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027" w:rsidRDefault="00E47027">
      <w:pPr>
        <w:jc w:val="center"/>
        <w:rPr>
          <w:b/>
          <w:bCs/>
          <w:sz w:val="24"/>
          <w:szCs w:val="24"/>
          <w:lang w:val="pl-PL"/>
        </w:rPr>
      </w:pPr>
      <w:bookmarkStart w:id="0" w:name="Obwieszczenie"/>
      <w:r>
        <w:rPr>
          <w:b/>
          <w:bCs/>
          <w:sz w:val="24"/>
          <w:szCs w:val="24"/>
          <w:lang w:val="pl-PL"/>
        </w:rPr>
        <w:t>OBWIESZCZENIE  PREZYDENTA  WROCŁAWIA</w:t>
      </w:r>
    </w:p>
    <w:bookmarkEnd w:id="0"/>
    <w:p w:rsidR="00E47027" w:rsidRDefault="00E47027">
      <w:pPr>
        <w:rPr>
          <w:rFonts w:ascii="Arial" w:hAnsi="Arial" w:cs="Arial"/>
          <w:lang w:val="pl-PL"/>
        </w:rPr>
      </w:pPr>
    </w:p>
    <w:p w:rsidR="00E47027" w:rsidRDefault="00E47027">
      <w:pPr>
        <w:rPr>
          <w:lang w:val="pl-PL"/>
        </w:rPr>
      </w:pPr>
      <w:r>
        <w:rPr>
          <w:lang w:val="pl-PL"/>
        </w:rPr>
        <w:t>Zgodnie z art. 53 ust. 1 ustawy z dnia 27 marca 2003 r. o planowaniu i zagospodarowaniu przestrzennym (tekst jednolity: Dz. U. z 2021 r., poz. 741) oraz na podstawie art. 49 §1 ustawy z dnia 14 czerwca 1960 r. Kodeks postępowania administracyjnego (tekst jednolity: Dz. U. z 2021 r., poz. 735)</w:t>
      </w:r>
    </w:p>
    <w:p w:rsidR="00E47027" w:rsidRDefault="00E47027">
      <w:pPr>
        <w:jc w:val="center"/>
        <w:rPr>
          <w:b/>
          <w:bCs/>
          <w:lang w:val="pl-PL"/>
        </w:rPr>
      </w:pPr>
    </w:p>
    <w:p w:rsidR="00E47027" w:rsidRDefault="00E47027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E47027" w:rsidRDefault="00E47027">
      <w:pPr>
        <w:rPr>
          <w:rFonts w:ascii="Arial" w:hAnsi="Arial" w:cs="Arial"/>
          <w:lang w:val="pl-PL"/>
        </w:rPr>
      </w:pPr>
    </w:p>
    <w:p w:rsidR="00E47027" w:rsidRDefault="00E47027">
      <w:pPr>
        <w:rPr>
          <w:lang w:val="pl-PL"/>
        </w:rPr>
      </w:pPr>
      <w:r>
        <w:rPr>
          <w:lang w:val="pl-PL"/>
        </w:rPr>
        <w:t xml:space="preserve">że w dniu 21.10.2021 r. została wydana </w:t>
      </w:r>
      <w:r>
        <w:rPr>
          <w:b/>
          <w:bCs/>
          <w:lang w:val="pl-PL"/>
        </w:rPr>
        <w:t>decyzja nr 3702/2021</w:t>
      </w:r>
      <w:r>
        <w:rPr>
          <w:lang w:val="pl-PL"/>
        </w:rPr>
        <w:t xml:space="preserve">o ustaleniu lokalizacji inwestycji celu publicznego dla zamierzenia inwestycyjnego pod nazwą: </w:t>
      </w:r>
    </w:p>
    <w:p w:rsidR="00E47027" w:rsidRDefault="00E47027">
      <w:pPr>
        <w:widowControl/>
        <w:tabs>
          <w:tab w:val="clear" w:pos="709"/>
        </w:tabs>
        <w:autoSpaceDE/>
        <w:autoSpaceDN/>
        <w:rPr>
          <w:i/>
          <w:iCs/>
          <w:sz w:val="22"/>
          <w:szCs w:val="22"/>
          <w:lang w:val="pl-PL" w:eastAsia="pl-PL"/>
        </w:rPr>
      </w:pPr>
      <w:r>
        <w:rPr>
          <w:i/>
          <w:iCs/>
          <w:sz w:val="22"/>
          <w:szCs w:val="22"/>
          <w:lang w:val="pl-PL" w:eastAsia="pl-PL"/>
        </w:rPr>
        <w:t xml:space="preserve">budowa </w:t>
      </w:r>
      <w:r>
        <w:rPr>
          <w:b/>
          <w:bCs/>
          <w:i/>
          <w:iCs/>
          <w:sz w:val="22"/>
          <w:szCs w:val="22"/>
          <w:lang w:val="pl-PL" w:eastAsia="pl-PL"/>
        </w:rPr>
        <w:t>stacji bazowej telefonii komórkowej</w:t>
      </w:r>
      <w:r>
        <w:rPr>
          <w:i/>
          <w:iCs/>
          <w:sz w:val="22"/>
          <w:szCs w:val="22"/>
          <w:lang w:val="pl-PL" w:eastAsia="pl-PL"/>
        </w:rPr>
        <w:t xml:space="preserve"> sieci P4 nr WRO1260 wraz z jej infrastrukturą m.in. z wieżą stalową rurową </w:t>
      </w:r>
      <w:r>
        <w:rPr>
          <w:i/>
          <w:iCs/>
          <w:sz w:val="22"/>
          <w:szCs w:val="22"/>
          <w:lang w:val="pl-PL" w:eastAsia="pl-PL"/>
        </w:rPr>
        <w:br/>
        <w:t xml:space="preserve">o wysokości do 45 m n.p.t. (wysokość środka anten sektorowych: ok. 36,0 m n.p.t.), na działce nr 48, AR_20, obręb Żerniki przy </w:t>
      </w:r>
      <w:r>
        <w:rPr>
          <w:i/>
          <w:iCs/>
          <w:sz w:val="22"/>
          <w:szCs w:val="22"/>
          <w:lang w:val="pl-PL" w:eastAsia="pl-PL"/>
        </w:rPr>
        <w:br/>
        <w:t xml:space="preserve">ul. </w:t>
      </w:r>
      <w:r>
        <w:rPr>
          <w:b/>
          <w:bCs/>
          <w:i/>
          <w:iCs/>
          <w:sz w:val="22"/>
          <w:szCs w:val="22"/>
          <w:lang w:val="pl-PL" w:eastAsia="pl-PL"/>
        </w:rPr>
        <w:t>Żernickiej - sięgacz</w:t>
      </w:r>
      <w:r>
        <w:rPr>
          <w:i/>
          <w:iCs/>
          <w:sz w:val="22"/>
          <w:szCs w:val="22"/>
          <w:lang w:val="pl-PL" w:eastAsia="pl-PL"/>
        </w:rPr>
        <w:t xml:space="preserve"> we Wrocławiu.</w:t>
      </w:r>
    </w:p>
    <w:p w:rsidR="00E47027" w:rsidRDefault="00E47027">
      <w:pPr>
        <w:rPr>
          <w:rFonts w:ascii="Arial" w:hAnsi="Arial" w:cs="Arial"/>
          <w:lang w:val="pl-PL"/>
        </w:rPr>
      </w:pPr>
    </w:p>
    <w:p w:rsidR="00E47027" w:rsidRDefault="00E47027">
      <w:pPr>
        <w:rPr>
          <w:lang w:val="pl-PL"/>
        </w:rPr>
      </w:pPr>
      <w:r>
        <w:rPr>
          <w:lang w:val="pl-PL"/>
        </w:rPr>
        <w:t>Zgodnie z art. 49 §2 Kodeksu postępowania administracyjnego dzień 22.10.2021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E47027" w:rsidRDefault="00E47027">
      <w:pPr>
        <w:rPr>
          <w:lang w:val="pl-PL"/>
        </w:rPr>
      </w:pPr>
    </w:p>
    <w:p w:rsidR="00E47027" w:rsidRDefault="00E47027">
      <w:pPr>
        <w:rPr>
          <w:lang w:val="pl-PL"/>
        </w:rPr>
      </w:pPr>
      <w:r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E47027" w:rsidRDefault="00E47027">
      <w:pPr>
        <w:rPr>
          <w:rFonts w:ascii="Arial" w:hAnsi="Arial" w:cs="Arial"/>
          <w:lang w:val="pl-PL"/>
        </w:rPr>
      </w:pPr>
    </w:p>
    <w:p w:rsidR="00E47027" w:rsidRDefault="00E47027">
      <w:pPr>
        <w:rPr>
          <w:lang w:val="pl-PL"/>
        </w:rPr>
      </w:pPr>
      <w:r>
        <w:rPr>
          <w:lang w:val="pl-PL"/>
        </w:rP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należy zawiadomić tut. Wydział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E47027" w:rsidRDefault="00E47027">
      <w:pPr>
        <w:rPr>
          <w:rFonts w:ascii="Arial" w:hAnsi="Arial" w:cs="Arial"/>
          <w:lang w:val="pl-PL"/>
        </w:rPr>
      </w:pPr>
    </w:p>
    <w:p w:rsidR="00E47027" w:rsidRDefault="00E47027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>
          <w:rPr>
            <w:rStyle w:val="Hyperlink"/>
            <w:rFonts w:ascii="Verdana" w:hAnsi="Verdana" w:cs="Verdana"/>
            <w:color w:val="auto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6" w:history="1">
        <w:r>
          <w:rPr>
            <w:rStyle w:val="Hyperlink"/>
            <w:rFonts w:ascii="Verdana" w:hAnsi="Verdana" w:cs="Verdana"/>
            <w:color w:val="auto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E47027" w:rsidRDefault="00E47027">
      <w:pPr>
        <w:rPr>
          <w:lang w:val="pl-PL"/>
        </w:rPr>
      </w:pPr>
      <w:r>
        <w:rPr>
          <w:lang w:val="pl-PL"/>
        </w:rPr>
        <w:t>__________________________________</w:t>
      </w:r>
    </w:p>
    <w:p w:rsidR="00E47027" w:rsidRDefault="00E47027">
      <w:pPr>
        <w:rPr>
          <w:b/>
          <w:bCs/>
          <w:lang w:val="pl-PL"/>
        </w:rPr>
      </w:pPr>
      <w:r>
        <w:rPr>
          <w:b/>
          <w:bCs/>
          <w:lang w:val="pl-PL"/>
        </w:rPr>
        <w:t>D-CP-20516-2021-ul. Żernicka</w:t>
      </w:r>
    </w:p>
    <w:p w:rsidR="00E47027" w:rsidRDefault="00E47027">
      <w:pPr>
        <w:rPr>
          <w:lang w:val="pl-PL"/>
        </w:rPr>
      </w:pP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lang w:val="pl-PL"/>
        </w:rPr>
        <w:t>Z up. PREZYDENTA</w:t>
      </w:r>
    </w:p>
    <w:p w:rsidR="00E47027" w:rsidRDefault="00E47027">
      <w:pPr>
        <w:rPr>
          <w:lang w:val="pl-PL"/>
        </w:rPr>
      </w:pPr>
      <w:r>
        <w:rPr>
          <w:lang w:val="pl-PL"/>
        </w:rPr>
        <w:t xml:space="preserve">                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Grażyna Węgrzynowicz</w:t>
      </w:r>
    </w:p>
    <w:p w:rsidR="00E47027" w:rsidRDefault="00E47027">
      <w:pPr>
        <w:rPr>
          <w:lang w:val="pl-PL"/>
        </w:rPr>
      </w:pPr>
      <w:r>
        <w:rPr>
          <w:lang w:val="pl-PL"/>
        </w:rPr>
        <w:t xml:space="preserve">                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Kierownik Zespołu</w:t>
      </w:r>
    </w:p>
    <w:p w:rsidR="00E47027" w:rsidRDefault="00E47027">
      <w:pPr>
        <w:rPr>
          <w:rFonts w:ascii="Arial" w:hAnsi="Arial" w:cs="Arial"/>
          <w:lang w:val="pl-PL"/>
        </w:rPr>
      </w:pPr>
      <w:r>
        <w:rPr>
          <w:lang w:val="pl-PL"/>
        </w:rPr>
        <w:t xml:space="preserve">                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Lokalizacji Inwestycji</w:t>
      </w:r>
    </w:p>
    <w:p w:rsidR="00E47027" w:rsidRDefault="00E47027">
      <w:pPr>
        <w:rPr>
          <w:rFonts w:ascii="Arial" w:hAnsi="Arial" w:cs="Arial"/>
          <w:lang w:val="pl-PL"/>
        </w:rPr>
      </w:pPr>
    </w:p>
    <w:p w:rsidR="00E47027" w:rsidRDefault="00E47027">
      <w:pPr>
        <w:jc w:val="right"/>
        <w:rPr>
          <w:rFonts w:ascii="Arial" w:hAnsi="Arial" w:cs="Arial"/>
          <w:sz w:val="14"/>
          <w:szCs w:val="14"/>
          <w:lang w:val="pl-PL"/>
        </w:rPr>
      </w:pPr>
      <w:bookmarkStart w:id="1" w:name="_GoBack"/>
      <w:bookmarkEnd w:id="1"/>
      <w:r>
        <w:rPr>
          <w:rFonts w:ascii="Arial" w:hAnsi="Arial" w:cs="Arial"/>
          <w:noProof/>
          <w:sz w:val="8"/>
          <w:szCs w:val="8"/>
          <w:lang w:val="pl-PL"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Wydział Architektury i Budownictwapl. Nowy Targ 1-8; 50-141 Wrocławtel. TCOM +48717777777fax +48717777118wab@um.wroc.plbip.um.wroc.pl" style="width:112.2pt;height:58.8pt;visibility:visible">
            <v:imagedata r:id="rId7" o:title=""/>
          </v:shape>
        </w:pict>
      </w:r>
    </w:p>
    <w:sectPr w:rsidR="00E47027" w:rsidSect="00E470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7027"/>
    <w:rsid w:val="00E47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353</Words>
  <Characters>2015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publicznego-decyzja</dc:subject>
  <dc:creator>Modlinger-Borys Renata</dc:creator>
  <cp:keywords/>
  <dc:description/>
  <cp:lastModifiedBy>umdabi01</cp:lastModifiedBy>
  <cp:revision>6</cp:revision>
  <cp:lastPrinted>2021-09-13T06:54:00Z</cp:lastPrinted>
  <dcterms:created xsi:type="dcterms:W3CDTF">2021-10-19T12:30:00Z</dcterms:created>
  <dcterms:modified xsi:type="dcterms:W3CDTF">2021-10-22T12:15:00Z</dcterms:modified>
</cp:coreProperties>
</file>