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9228A">
        <w:rPr>
          <w:rFonts w:ascii="Verdana" w:hAnsi="Verdana"/>
        </w:rPr>
        <w:t>5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C5135A">
        <w:rPr>
          <w:rFonts w:ascii="Verdana" w:hAnsi="Verdana"/>
          <w:b w:val="0"/>
          <w:bCs/>
          <w:sz w:val="24"/>
          <w:szCs w:val="24"/>
        </w:rPr>
        <w:t>2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99228A" w:rsidRPr="004945B5">
        <w:rPr>
          <w:rFonts w:ascii="Verdana" w:hAnsi="Verdana"/>
        </w:rPr>
        <w:t xml:space="preserve">Przedszkola </w:t>
      </w:r>
      <w:r w:rsidR="00C5135A">
        <w:rPr>
          <w:rFonts w:ascii="Verdana" w:hAnsi="Verdana"/>
        </w:rPr>
        <w:t xml:space="preserve">Integracyjnego </w:t>
      </w:r>
      <w:r w:rsidR="0099228A" w:rsidRPr="004945B5">
        <w:rPr>
          <w:rFonts w:ascii="Verdana" w:hAnsi="Verdana"/>
        </w:rPr>
        <w:t xml:space="preserve">nr </w:t>
      </w:r>
      <w:r w:rsidR="00C5135A">
        <w:rPr>
          <w:rFonts w:ascii="Verdana" w:hAnsi="Verdana"/>
        </w:rPr>
        <w:t xml:space="preserve">89 im. Juliana Tuwima </w:t>
      </w:r>
      <w:r w:rsidR="0099228A">
        <w:rPr>
          <w:rFonts w:ascii="Verdana" w:hAnsi="Verdana"/>
        </w:rPr>
        <w:t xml:space="preserve">przy ul. </w:t>
      </w:r>
      <w:r w:rsidR="00C5135A">
        <w:rPr>
          <w:rFonts w:ascii="Verdana" w:hAnsi="Verdana"/>
        </w:rPr>
        <w:t>Oporowskiej 1</w:t>
      </w:r>
      <w:r w:rsidR="0099228A">
        <w:rPr>
          <w:rFonts w:ascii="Verdana" w:hAnsi="Verdana"/>
        </w:rPr>
        <w:t xml:space="preserve"> we Wrocławiu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4C4F8B" w:rsidRDefault="00B214D7" w:rsidP="004C4F8B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4C4F8B" w:rsidRPr="004C4F8B">
        <w:rPr>
          <w:rFonts w:ascii="Verdana" w:hAnsi="Verdana"/>
        </w:rPr>
        <w:t>Przedszkolu Integracyjnym nr 89 im. Juliana Tuwima przy ul. Oporowskiej 1 we Wrocławiu nie zostało utworzone stanowisko wicedyrektora ani inne stanowisko kierownicze. Wobec powyższego do konkursu na stanowisko dyrektora nie może przystąpić osoba niebędąca nauczycielem.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>19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9F" w:rsidRDefault="00CA519F">
      <w:r>
        <w:separator/>
      </w:r>
    </w:p>
  </w:endnote>
  <w:endnote w:type="continuationSeparator" w:id="0">
    <w:p w:rsidR="00CA519F" w:rsidRDefault="00CA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6548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6548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4F8B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9F" w:rsidRDefault="00CA519F">
      <w:r>
        <w:separator/>
      </w:r>
    </w:p>
  </w:footnote>
  <w:footnote w:type="continuationSeparator" w:id="0">
    <w:p w:rsidR="00CA519F" w:rsidRDefault="00CA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6548B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4F8B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A056A3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135A"/>
    <w:rsid w:val="00C53143"/>
    <w:rsid w:val="00C53832"/>
    <w:rsid w:val="00C53AB7"/>
    <w:rsid w:val="00C81AAF"/>
    <w:rsid w:val="00C92C04"/>
    <w:rsid w:val="00C94B84"/>
    <w:rsid w:val="00CA02F8"/>
    <w:rsid w:val="00CA147E"/>
    <w:rsid w:val="00CA519F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A4233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F07BD-06C0-46B0-9E53-73B41AFE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1633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2022-01-05T09:44:00Z</dcterms:created>
  <dcterms:modified xsi:type="dcterms:W3CDTF">2022-01-05T11:12:00Z</dcterms:modified>
</cp:coreProperties>
</file>