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BC72FA" w:rsidRDefault="009933BA" w:rsidP="009933BA">
      <w:pPr>
        <w:jc w:val="center"/>
        <w:rPr>
          <w:b/>
          <w:sz w:val="24"/>
          <w:szCs w:val="24"/>
          <w:lang w:val="pl-PL"/>
        </w:rPr>
      </w:pPr>
      <w:r w:rsidRPr="00BC72FA">
        <w:rPr>
          <w:b/>
          <w:sz w:val="24"/>
          <w:szCs w:val="24"/>
          <w:lang w:val="pl-PL"/>
        </w:rPr>
        <w:t>OBWIESZCZENIE  PREZYDENTA  WROCŁAWIA</w:t>
      </w:r>
    </w:p>
    <w:p w:rsidR="009933BA" w:rsidRPr="00BC72FA" w:rsidRDefault="009933BA" w:rsidP="009933BA">
      <w:pPr>
        <w:rPr>
          <w:lang w:val="pl-PL"/>
        </w:rPr>
      </w:pPr>
    </w:p>
    <w:p w:rsidR="00BC72FA" w:rsidRPr="00BC72FA" w:rsidRDefault="00BC72FA" w:rsidP="00BC72FA">
      <w:pPr>
        <w:rPr>
          <w:szCs w:val="20"/>
          <w:lang w:val="pl-PL"/>
        </w:rPr>
      </w:pPr>
      <w:r w:rsidRPr="00BC72FA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CF444A">
        <w:rPr>
          <w:szCs w:val="20"/>
          <w:lang w:val="pl-PL"/>
        </w:rPr>
        <w:t xml:space="preserve"> ze zm.</w:t>
      </w:r>
      <w:r w:rsidRPr="00BC72FA">
        <w:rPr>
          <w:szCs w:val="20"/>
          <w:lang w:val="pl-PL"/>
        </w:rPr>
        <w:t>)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jc w:val="center"/>
        <w:rPr>
          <w:b/>
          <w:bCs/>
          <w:color w:val="000000"/>
          <w:szCs w:val="20"/>
          <w:lang w:val="pl-PL"/>
        </w:rPr>
      </w:pPr>
      <w:bookmarkStart w:id="0" w:name="Zawiadomienie"/>
      <w:r w:rsidRPr="00BC72FA">
        <w:rPr>
          <w:b/>
          <w:bCs/>
          <w:szCs w:val="20"/>
          <w:lang w:val="pl-PL"/>
        </w:rPr>
        <w:t xml:space="preserve">zawiadamiam </w:t>
      </w:r>
      <w:r w:rsidRPr="00BC72FA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BC72FA">
        <w:rPr>
          <w:b/>
          <w:bCs/>
          <w:color w:val="000000"/>
          <w:szCs w:val="20"/>
          <w:lang w:val="pl-PL"/>
        </w:rPr>
        <w:t>,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rPr>
          <w:szCs w:val="20"/>
          <w:lang w:val="pl-PL"/>
        </w:rPr>
      </w:pPr>
      <w:r w:rsidRPr="00BC72FA">
        <w:rPr>
          <w:szCs w:val="20"/>
          <w:lang w:val="pl-PL"/>
        </w:rPr>
        <w:t xml:space="preserve">że w dniu </w:t>
      </w:r>
      <w:r w:rsidR="00353012">
        <w:rPr>
          <w:szCs w:val="20"/>
          <w:lang w:val="pl-PL"/>
        </w:rPr>
        <w:t>18.07.2022</w:t>
      </w:r>
      <w:r w:rsidRPr="00BC72FA">
        <w:rPr>
          <w:szCs w:val="20"/>
          <w:lang w:val="pl-PL"/>
        </w:rPr>
        <w:t xml:space="preserve"> r. została wydana </w:t>
      </w:r>
      <w:r w:rsidRPr="00BC72FA">
        <w:rPr>
          <w:b/>
          <w:szCs w:val="20"/>
          <w:lang w:val="pl-PL"/>
        </w:rPr>
        <w:t>decyzja</w:t>
      </w:r>
      <w:r w:rsidRPr="00BC72FA">
        <w:rPr>
          <w:szCs w:val="20"/>
          <w:lang w:val="pl-PL"/>
        </w:rPr>
        <w:t xml:space="preserve"> nr </w:t>
      </w:r>
      <w:r w:rsidR="00353012" w:rsidRPr="00353012">
        <w:rPr>
          <w:b/>
          <w:szCs w:val="20"/>
          <w:lang w:val="pl-PL"/>
        </w:rPr>
        <w:t>479</w:t>
      </w:r>
      <w:r w:rsidRPr="00F809C6">
        <w:rPr>
          <w:szCs w:val="20"/>
          <w:lang w:val="pl-PL"/>
        </w:rPr>
        <w:t xml:space="preserve"> </w:t>
      </w:r>
      <w:r w:rsidRPr="00F809C6">
        <w:rPr>
          <w:b/>
          <w:szCs w:val="20"/>
          <w:lang w:val="pl-PL"/>
        </w:rPr>
        <w:t>/ 202</w:t>
      </w:r>
      <w:r w:rsidR="00CF444A">
        <w:rPr>
          <w:b/>
          <w:szCs w:val="20"/>
          <w:lang w:val="pl-PL"/>
        </w:rPr>
        <w:t>2</w:t>
      </w:r>
      <w:r w:rsidRPr="00BC72FA">
        <w:rPr>
          <w:szCs w:val="20"/>
          <w:lang w:val="pl-PL"/>
        </w:rPr>
        <w:t xml:space="preserve"> </w:t>
      </w:r>
      <w:r w:rsidR="00CF444A">
        <w:rPr>
          <w:szCs w:val="20"/>
          <w:lang w:val="pl-PL"/>
        </w:rPr>
        <w:t>odmawiająca ustalenia warunków</w:t>
      </w:r>
      <w:r w:rsidR="00CF444A" w:rsidRPr="00CF444A">
        <w:rPr>
          <w:szCs w:val="20"/>
          <w:lang w:val="pl-PL"/>
        </w:rPr>
        <w:t xml:space="preserve"> zabudowy</w:t>
      </w:r>
      <w:r w:rsidR="00CF444A">
        <w:rPr>
          <w:color w:val="FF0000"/>
          <w:szCs w:val="20"/>
          <w:lang w:val="pl-PL"/>
        </w:rPr>
        <w:t xml:space="preserve"> </w:t>
      </w:r>
      <w:r w:rsidRPr="00BC72FA">
        <w:rPr>
          <w:szCs w:val="20"/>
          <w:lang w:val="pl-PL"/>
        </w:rPr>
        <w:t>dla zamierzenia inwestycyjnego pod nazwą:</w:t>
      </w:r>
    </w:p>
    <w:p w:rsidR="00BC72FA" w:rsidRPr="00CF444A" w:rsidRDefault="00BC72FA" w:rsidP="00BC72FA">
      <w:pPr>
        <w:spacing w:before="120"/>
        <w:rPr>
          <w:rFonts w:cs="Aharoni"/>
          <w:szCs w:val="20"/>
          <w:lang w:val="pl-PL"/>
        </w:rPr>
      </w:pPr>
      <w:r w:rsidRPr="00CF444A">
        <w:rPr>
          <w:rFonts w:cs="Aharoni"/>
          <w:szCs w:val="20"/>
          <w:lang w:val="pl-PL"/>
        </w:rPr>
        <w:t>„</w:t>
      </w:r>
      <w:r w:rsidR="00CF444A" w:rsidRPr="00CF444A">
        <w:rPr>
          <w:rFonts w:cs="Aharoni"/>
          <w:szCs w:val="20"/>
          <w:lang w:val="pl-PL"/>
        </w:rPr>
        <w:t>budowa dziesięciu</w:t>
      </w:r>
      <w:r w:rsidR="00CF444A">
        <w:rPr>
          <w:rFonts w:cs="Aharoni"/>
          <w:szCs w:val="20"/>
          <w:lang w:val="pl-PL"/>
        </w:rPr>
        <w:t xml:space="preserve"> </w:t>
      </w:r>
      <w:proofErr w:type="spellStart"/>
      <w:r w:rsidR="00CF444A" w:rsidRPr="00CF444A">
        <w:rPr>
          <w:bCs/>
          <w:szCs w:val="20"/>
        </w:rPr>
        <w:t>budynków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mieszkalnych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jednorodzinnych</w:t>
      </w:r>
      <w:proofErr w:type="spellEnd"/>
      <w:r w:rsidR="00CF444A" w:rsidRPr="00CF444A">
        <w:rPr>
          <w:bCs/>
          <w:szCs w:val="20"/>
        </w:rPr>
        <w:t xml:space="preserve"> w </w:t>
      </w:r>
      <w:proofErr w:type="spellStart"/>
      <w:r w:rsidR="00CF444A" w:rsidRPr="00CF444A">
        <w:rPr>
          <w:bCs/>
          <w:szCs w:val="20"/>
        </w:rPr>
        <w:t>zabudowie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bliźniaczej</w:t>
      </w:r>
      <w:proofErr w:type="spellEnd"/>
      <w:r w:rsidR="00CF444A" w:rsidRPr="00CF444A">
        <w:rPr>
          <w:bCs/>
          <w:szCs w:val="20"/>
        </w:rPr>
        <w:t xml:space="preserve"> w </w:t>
      </w:r>
      <w:proofErr w:type="spellStart"/>
      <w:r w:rsidR="00CF444A" w:rsidRPr="00CF444A">
        <w:rPr>
          <w:bCs/>
          <w:szCs w:val="20"/>
        </w:rPr>
        <w:t>pięciu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zespołach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oraz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budowa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trzydziestu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budynków</w:t>
      </w:r>
      <w:proofErr w:type="spellEnd"/>
      <w:r w:rsidR="00CF444A" w:rsidRPr="00CF444A">
        <w:rPr>
          <w:bCs/>
          <w:szCs w:val="20"/>
        </w:rPr>
        <w:t xml:space="preserve"> w</w:t>
      </w:r>
      <w:r w:rsidR="00CF444A">
        <w:rPr>
          <w:bCs/>
          <w:szCs w:val="20"/>
        </w:rPr>
        <w:t> </w:t>
      </w:r>
      <w:proofErr w:type="spellStart"/>
      <w:r w:rsidR="00CF444A" w:rsidRPr="00CF444A">
        <w:rPr>
          <w:bCs/>
          <w:szCs w:val="20"/>
        </w:rPr>
        <w:t>zabudowie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szeregowej</w:t>
      </w:r>
      <w:proofErr w:type="spellEnd"/>
      <w:r w:rsidR="00CF444A" w:rsidRPr="00CF444A">
        <w:rPr>
          <w:bCs/>
          <w:szCs w:val="20"/>
        </w:rPr>
        <w:t xml:space="preserve"> w </w:t>
      </w:r>
      <w:proofErr w:type="spellStart"/>
      <w:r w:rsidR="00CF444A" w:rsidRPr="00CF444A">
        <w:rPr>
          <w:bCs/>
          <w:szCs w:val="20"/>
        </w:rPr>
        <w:t>pięciu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zespołach</w:t>
      </w:r>
      <w:proofErr w:type="spellEnd"/>
      <w:r w:rsidR="00CF444A" w:rsidRPr="00CF444A">
        <w:rPr>
          <w:bCs/>
          <w:szCs w:val="20"/>
        </w:rPr>
        <w:t xml:space="preserve">, </w:t>
      </w:r>
      <w:proofErr w:type="spellStart"/>
      <w:r w:rsidR="00CF444A" w:rsidRPr="00CF444A">
        <w:rPr>
          <w:bCs/>
          <w:szCs w:val="20"/>
        </w:rPr>
        <w:t>wraz</w:t>
      </w:r>
      <w:proofErr w:type="spellEnd"/>
      <w:r w:rsidR="00CF444A" w:rsidRPr="00CF444A">
        <w:rPr>
          <w:bCs/>
          <w:szCs w:val="20"/>
        </w:rPr>
        <w:t xml:space="preserve"> z </w:t>
      </w:r>
      <w:proofErr w:type="spellStart"/>
      <w:r w:rsidR="00CF444A" w:rsidRPr="00CF444A">
        <w:rPr>
          <w:bCs/>
          <w:szCs w:val="20"/>
        </w:rPr>
        <w:t>niezbędną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infrastrukturą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techniczną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i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zagospodarowaniem</w:t>
      </w:r>
      <w:proofErr w:type="spellEnd"/>
      <w:r w:rsidR="00CF444A" w:rsidRPr="00CF444A">
        <w:rPr>
          <w:bCs/>
          <w:szCs w:val="20"/>
        </w:rPr>
        <w:t xml:space="preserve"> </w:t>
      </w:r>
      <w:proofErr w:type="spellStart"/>
      <w:r w:rsidR="00CF444A" w:rsidRPr="00CF444A">
        <w:rPr>
          <w:bCs/>
          <w:szCs w:val="20"/>
        </w:rPr>
        <w:t>terenu</w:t>
      </w:r>
      <w:proofErr w:type="spellEnd"/>
      <w:r w:rsidRPr="00CF444A">
        <w:rPr>
          <w:rFonts w:cs="Aharoni"/>
          <w:szCs w:val="20"/>
          <w:lang w:val="pl-PL"/>
        </w:rPr>
        <w:t xml:space="preserve">”; </w:t>
      </w:r>
    </w:p>
    <w:p w:rsidR="00BC72FA" w:rsidRPr="0061427D" w:rsidRDefault="00BC72FA" w:rsidP="00BC72FA">
      <w:pPr>
        <w:spacing w:before="120"/>
        <w:rPr>
          <w:rFonts w:cs="Aharoni"/>
          <w:szCs w:val="20"/>
          <w:lang w:val="pl-PL"/>
        </w:rPr>
      </w:pPr>
      <w:r w:rsidRPr="00BC72FA">
        <w:rPr>
          <w:rFonts w:cs="Aharoni"/>
          <w:color w:val="000000"/>
          <w:szCs w:val="20"/>
          <w:lang w:val="pl-PL"/>
        </w:rPr>
        <w:t xml:space="preserve">Wrocław, ul. </w:t>
      </w:r>
      <w:r w:rsidR="0061427D" w:rsidRPr="0061427D">
        <w:rPr>
          <w:szCs w:val="20"/>
          <w:lang w:val="pl-PL"/>
        </w:rPr>
        <w:t>Sienna 2 oraz Mazepy 36-38</w:t>
      </w:r>
      <w:r w:rsidRPr="0061427D">
        <w:rPr>
          <w:szCs w:val="20"/>
          <w:lang w:val="pl-PL"/>
        </w:rPr>
        <w:t xml:space="preserve"> </w:t>
      </w:r>
      <w:r w:rsidRPr="0061427D">
        <w:rPr>
          <w:rFonts w:cs="Aharoni"/>
          <w:szCs w:val="20"/>
          <w:lang w:val="pl-PL"/>
        </w:rPr>
        <w:t>(</w:t>
      </w:r>
      <w:r w:rsidRPr="0061427D">
        <w:rPr>
          <w:szCs w:val="20"/>
          <w:lang w:val="pl-PL"/>
        </w:rPr>
        <w:t>działki nr</w:t>
      </w:r>
      <w:r w:rsidR="0061427D">
        <w:rPr>
          <w:szCs w:val="20"/>
          <w:lang w:val="pl-PL"/>
        </w:rPr>
        <w:t xml:space="preserve"> 1/6, 1/7, 1/8, 1/10, AR_10, obręb Zgorzelisko</w:t>
      </w:r>
      <w:r w:rsidRPr="0061427D">
        <w:rPr>
          <w:rFonts w:cs="Aharoni"/>
          <w:szCs w:val="20"/>
          <w:lang w:val="pl-PL"/>
        </w:rPr>
        <w:t>)</w:t>
      </w:r>
      <w:r w:rsidR="00732F77">
        <w:rPr>
          <w:rFonts w:cs="Aharoni"/>
          <w:szCs w:val="20"/>
          <w:lang w:val="pl-PL"/>
        </w:rPr>
        <w:t>.</w:t>
      </w:r>
    </w:p>
    <w:p w:rsidR="00BC72FA" w:rsidRPr="0061427D" w:rsidRDefault="00BC72FA" w:rsidP="00BC72FA">
      <w:pPr>
        <w:rPr>
          <w:szCs w:val="20"/>
          <w:lang w:val="pl-PL"/>
        </w:rPr>
      </w:pPr>
    </w:p>
    <w:p w:rsidR="00C912A1" w:rsidRPr="0061427D" w:rsidRDefault="00C912A1" w:rsidP="00C912A1">
      <w:pPr>
        <w:rPr>
          <w:sz w:val="16"/>
          <w:szCs w:val="16"/>
          <w:lang w:val="pl-PL"/>
        </w:rPr>
      </w:pPr>
    </w:p>
    <w:p w:rsidR="00BC72FA" w:rsidRPr="0061427D" w:rsidRDefault="00BC72FA" w:rsidP="00BC72FA">
      <w:pPr>
        <w:rPr>
          <w:lang w:val="pl-PL"/>
        </w:rPr>
      </w:pPr>
      <w:r w:rsidRPr="0061427D">
        <w:rPr>
          <w:lang w:val="pl-PL"/>
        </w:rPr>
        <w:t xml:space="preserve">Zgodnie z art. 49 </w:t>
      </w:r>
      <w:r w:rsidRPr="0061427D">
        <w:rPr>
          <w:rStyle w:val="alb"/>
          <w:lang w:val="pl-PL"/>
        </w:rPr>
        <w:t>§2</w:t>
      </w:r>
      <w:r w:rsidRPr="0061427D">
        <w:rPr>
          <w:lang w:val="pl-PL"/>
        </w:rPr>
        <w:t xml:space="preserve"> Kodeksu postępowania administracyjnego dzień </w:t>
      </w:r>
      <w:r w:rsidR="00881CD4">
        <w:rPr>
          <w:lang w:val="pl-PL"/>
        </w:rPr>
        <w:t>20.07.2022</w:t>
      </w:r>
      <w:r w:rsidRPr="0061427D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673E3" w:rsidRPr="0061427D" w:rsidRDefault="00D673E3" w:rsidP="00D673E3">
      <w:pPr>
        <w:rPr>
          <w:sz w:val="16"/>
          <w:szCs w:val="16"/>
          <w:lang w:val="pl-PL"/>
        </w:rPr>
      </w:pPr>
    </w:p>
    <w:p w:rsidR="00C912A1" w:rsidRPr="0061427D" w:rsidRDefault="00D30A6B" w:rsidP="00C912A1">
      <w:pPr>
        <w:rPr>
          <w:lang w:val="pl-PL"/>
        </w:rPr>
      </w:pPr>
      <w:r w:rsidRPr="0061427D">
        <w:rPr>
          <w:szCs w:val="20"/>
          <w:lang w:val="pl-PL"/>
        </w:rPr>
        <w:t>Z treścią decyzji oraz aktami sprawy</w:t>
      </w:r>
      <w:r w:rsidR="00C912A1" w:rsidRPr="0061427D">
        <w:rPr>
          <w:lang w:val="pl-PL"/>
        </w:rPr>
        <w:t xml:space="preserve">, strony postępowania mogą zapoznać się w </w:t>
      </w:r>
      <w:r w:rsidR="00D3252C" w:rsidRPr="0061427D">
        <w:rPr>
          <w:szCs w:val="20"/>
          <w:lang w:val="pl-PL"/>
        </w:rPr>
        <w:t>Wydziale Architektury i Zabytków Urzędu Miejskiego Wrocławia (pl. Nowy Targ 1-8, parter, pok.1c,</w:t>
      </w:r>
      <w:r w:rsidR="00C912A1" w:rsidRPr="0061427D">
        <w:rPr>
          <w:lang w:val="pl-PL"/>
        </w:rPr>
        <w:t xml:space="preserve"> godz. 8:00-15:00). Ze względów organizacyjnych </w:t>
      </w:r>
      <w:r w:rsidR="00D673E3" w:rsidRPr="0061427D">
        <w:rPr>
          <w:lang w:val="pl-PL"/>
        </w:rPr>
        <w:t xml:space="preserve">należy </w:t>
      </w:r>
      <w:r w:rsidR="00C912A1" w:rsidRPr="0061427D">
        <w:rPr>
          <w:lang w:val="pl-PL"/>
        </w:rPr>
        <w:t>zawiadomi</w:t>
      </w:r>
      <w:r w:rsidR="00D673E3" w:rsidRPr="0061427D">
        <w:rPr>
          <w:lang w:val="pl-PL"/>
        </w:rPr>
        <w:t>ć</w:t>
      </w:r>
      <w:r w:rsidR="00C912A1" w:rsidRPr="0061427D">
        <w:rPr>
          <w:lang w:val="pl-PL"/>
        </w:rPr>
        <w:t xml:space="preserve"> tut. Wydział</w:t>
      </w:r>
      <w:r w:rsidR="00D3252C" w:rsidRPr="0061427D">
        <w:rPr>
          <w:lang w:val="pl-PL"/>
        </w:rPr>
        <w:t xml:space="preserve"> </w:t>
      </w:r>
      <w:r w:rsidR="00D673E3" w:rsidRPr="0061427D">
        <w:rPr>
          <w:b/>
          <w:lang w:val="pl-PL"/>
        </w:rPr>
        <w:t>z co najmniej jednodniowym wyprzedzeniem</w:t>
      </w:r>
      <w:r w:rsidR="00D673E3" w:rsidRPr="0061427D">
        <w:rPr>
          <w:lang w:val="pl-PL"/>
        </w:rPr>
        <w:t xml:space="preserve"> - </w:t>
      </w:r>
      <w:r w:rsidR="00C912A1" w:rsidRPr="0061427D">
        <w:rPr>
          <w:lang w:val="pl-PL"/>
        </w:rPr>
        <w:t xml:space="preserve">o zamiarze zapoznania się z dokumentami (tel. +48 71 777 77 </w:t>
      </w:r>
      <w:proofErr w:type="spellStart"/>
      <w:r w:rsidR="00C912A1" w:rsidRPr="0061427D">
        <w:rPr>
          <w:lang w:val="pl-PL"/>
        </w:rPr>
        <w:t>77</w:t>
      </w:r>
      <w:proofErr w:type="spellEnd"/>
      <w:r w:rsidR="00C912A1" w:rsidRPr="0061427D">
        <w:rPr>
          <w:lang w:val="pl-PL"/>
        </w:rPr>
        <w:t>), co usprawni realizację przysługującego stronie uprawnienia.</w:t>
      </w:r>
    </w:p>
    <w:p w:rsidR="00D673E3" w:rsidRPr="0061427D" w:rsidRDefault="00D673E3" w:rsidP="00C912A1">
      <w:pPr>
        <w:rPr>
          <w:sz w:val="16"/>
          <w:szCs w:val="16"/>
          <w:lang w:val="pl-PL"/>
        </w:rPr>
      </w:pPr>
    </w:p>
    <w:p w:rsidR="00D673E3" w:rsidRPr="0061427D" w:rsidRDefault="00D673E3" w:rsidP="00D673E3">
      <w:pPr>
        <w:rPr>
          <w:lang w:val="pl-PL"/>
        </w:rPr>
      </w:pPr>
      <w:r w:rsidRPr="0061427D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61427D">
        <w:rPr>
          <w:lang w:val="pl-PL"/>
        </w:rPr>
        <w:br/>
      </w:r>
      <w:r w:rsidRPr="0061427D"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61427D">
          <w:rPr>
            <w:rStyle w:val="Hipercze"/>
            <w:color w:val="auto"/>
            <w:lang w:val="pl-PL"/>
          </w:rPr>
          <w:t>https://bip.um.wroc.pl</w:t>
        </w:r>
      </w:hyperlink>
      <w:r w:rsidRPr="0061427D">
        <w:rPr>
          <w:lang w:val="pl-PL"/>
        </w:rPr>
        <w:t xml:space="preserve"> oraz </w:t>
      </w:r>
      <w:hyperlink r:id="rId7" w:history="1">
        <w:r w:rsidRPr="0061427D">
          <w:rPr>
            <w:rStyle w:val="Hipercze"/>
            <w:color w:val="auto"/>
            <w:lang w:val="pl-PL"/>
          </w:rPr>
          <w:t>www.wroclaw.pl</w:t>
        </w:r>
      </w:hyperlink>
      <w:r w:rsidRPr="0061427D">
        <w:rPr>
          <w:lang w:val="pl-PL"/>
        </w:rPr>
        <w:t xml:space="preserve"> lub telefonicznie pod nr tel. +48 71 777 77 </w:t>
      </w:r>
      <w:proofErr w:type="spellStart"/>
      <w:r w:rsidRPr="0061427D">
        <w:rPr>
          <w:lang w:val="pl-PL"/>
        </w:rPr>
        <w:t>77</w:t>
      </w:r>
      <w:proofErr w:type="spellEnd"/>
      <w:r w:rsidRPr="0061427D">
        <w:rPr>
          <w:lang w:val="pl-PL"/>
        </w:rPr>
        <w:t>.</w:t>
      </w:r>
    </w:p>
    <w:p w:rsidR="00C912A1" w:rsidRPr="0061427D" w:rsidRDefault="00C912A1" w:rsidP="00C912A1">
      <w:pPr>
        <w:rPr>
          <w:lang w:val="pl-PL"/>
        </w:rPr>
      </w:pPr>
      <w:r w:rsidRPr="0061427D">
        <w:rPr>
          <w:lang w:val="pl-PL"/>
        </w:rPr>
        <w:t>__________________________________</w:t>
      </w:r>
    </w:p>
    <w:p w:rsidR="009933BA" w:rsidRDefault="004F15AC" w:rsidP="00C912A1">
      <w:pPr>
        <w:rPr>
          <w:b/>
          <w:lang w:val="pl-PL"/>
        </w:rPr>
      </w:pPr>
      <w:r w:rsidRPr="0061427D">
        <w:rPr>
          <w:b/>
          <w:lang w:val="pl-PL"/>
        </w:rPr>
        <w:t>D</w:t>
      </w:r>
      <w:r w:rsidR="00C912A1" w:rsidRPr="0061427D">
        <w:rPr>
          <w:b/>
          <w:lang w:val="pl-PL"/>
        </w:rPr>
        <w:t>-</w:t>
      </w:r>
      <w:r w:rsidR="00F34138" w:rsidRPr="0061427D">
        <w:rPr>
          <w:b/>
          <w:lang w:val="pl-PL"/>
        </w:rPr>
        <w:t>WZ</w:t>
      </w:r>
      <w:r w:rsidR="00C912A1" w:rsidRPr="0061427D">
        <w:rPr>
          <w:b/>
          <w:lang w:val="pl-PL"/>
        </w:rPr>
        <w:t>-</w:t>
      </w:r>
      <w:r w:rsidR="00351443">
        <w:rPr>
          <w:b/>
          <w:lang w:val="pl-PL"/>
        </w:rPr>
        <w:t>3212</w:t>
      </w:r>
      <w:r w:rsidR="00C912A1" w:rsidRPr="0061427D">
        <w:rPr>
          <w:b/>
          <w:lang w:val="pl-PL"/>
        </w:rPr>
        <w:t>-</w:t>
      </w:r>
      <w:r w:rsidR="00351443">
        <w:rPr>
          <w:b/>
          <w:lang w:val="pl-PL"/>
        </w:rPr>
        <w:t>2022</w:t>
      </w:r>
      <w:r w:rsidR="00C912A1" w:rsidRPr="0061427D">
        <w:rPr>
          <w:b/>
          <w:lang w:val="pl-PL"/>
        </w:rPr>
        <w:t>-</w:t>
      </w:r>
      <w:r w:rsidR="00351443">
        <w:rPr>
          <w:b/>
          <w:lang w:val="pl-PL"/>
        </w:rPr>
        <w:t xml:space="preserve"> ul. Sienna, Mazepy</w:t>
      </w: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353012" w:rsidRDefault="00353012" w:rsidP="00353012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353012" w:rsidRDefault="00353012" w:rsidP="00353012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Joanna </w:t>
      </w:r>
      <w:proofErr w:type="spellStart"/>
      <w:r>
        <w:rPr>
          <w:bCs/>
        </w:rPr>
        <w:t>Rudziewicz-Adamczyk</w:t>
      </w:r>
      <w:proofErr w:type="spellEnd"/>
    </w:p>
    <w:p w:rsidR="00353012" w:rsidRDefault="00353012" w:rsidP="00353012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353012" w:rsidRDefault="00353012" w:rsidP="00353012">
      <w:pPr>
        <w:tabs>
          <w:tab w:val="left" w:pos="7098"/>
        </w:tabs>
        <w:rPr>
          <w:b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0D13BC" w:rsidRDefault="000D13BC" w:rsidP="00353012">
      <w:pPr>
        <w:jc w:val="center"/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47361" w:rsidRPr="00351443" w:rsidRDefault="0062137F" w:rsidP="00351443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361" w:rsidRPr="00351443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2137F"/>
    <w:rsid w:val="00006F65"/>
    <w:rsid w:val="00047361"/>
    <w:rsid w:val="000D13BC"/>
    <w:rsid w:val="001B4689"/>
    <w:rsid w:val="001D1F60"/>
    <w:rsid w:val="001D45DC"/>
    <w:rsid w:val="00224A7F"/>
    <w:rsid w:val="002316BF"/>
    <w:rsid w:val="00254115"/>
    <w:rsid w:val="003506D0"/>
    <w:rsid w:val="00351443"/>
    <w:rsid w:val="00353012"/>
    <w:rsid w:val="004035DC"/>
    <w:rsid w:val="00460EB5"/>
    <w:rsid w:val="0047782B"/>
    <w:rsid w:val="004F15AC"/>
    <w:rsid w:val="005C11E3"/>
    <w:rsid w:val="0061427D"/>
    <w:rsid w:val="0062137F"/>
    <w:rsid w:val="006C015A"/>
    <w:rsid w:val="006C472F"/>
    <w:rsid w:val="00732F77"/>
    <w:rsid w:val="0082546C"/>
    <w:rsid w:val="00881CD4"/>
    <w:rsid w:val="00894C49"/>
    <w:rsid w:val="008B6245"/>
    <w:rsid w:val="009933BA"/>
    <w:rsid w:val="009C1D3F"/>
    <w:rsid w:val="00A208DD"/>
    <w:rsid w:val="00A62C8F"/>
    <w:rsid w:val="00AF72EA"/>
    <w:rsid w:val="00B542A9"/>
    <w:rsid w:val="00BA467F"/>
    <w:rsid w:val="00BB5F75"/>
    <w:rsid w:val="00BC72FA"/>
    <w:rsid w:val="00C353EB"/>
    <w:rsid w:val="00C45DF9"/>
    <w:rsid w:val="00C912A1"/>
    <w:rsid w:val="00CF444A"/>
    <w:rsid w:val="00D30A6B"/>
    <w:rsid w:val="00D3252C"/>
    <w:rsid w:val="00D507F0"/>
    <w:rsid w:val="00D673E3"/>
    <w:rsid w:val="00DE15DC"/>
    <w:rsid w:val="00E67E3F"/>
    <w:rsid w:val="00F34138"/>
    <w:rsid w:val="00F8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353012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Times New Roman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CF44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44A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353012"/>
    <w:rPr>
      <w:rFonts w:ascii="Verdana" w:eastAsia="Times New Roman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E6A36-893C-4BC3-B694-89023FA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2134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umemgi02</dc:creator>
  <cp:lastModifiedBy>umjaci01</cp:lastModifiedBy>
  <cp:revision>11</cp:revision>
  <cp:lastPrinted>2021-09-13T06:54:00Z</cp:lastPrinted>
  <dcterms:created xsi:type="dcterms:W3CDTF">2022-07-15T10:59:00Z</dcterms:created>
  <dcterms:modified xsi:type="dcterms:W3CDTF">2022-07-20T11:32:00Z</dcterms:modified>
</cp:coreProperties>
</file>