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2021 r., poz. 735</w:t>
      </w:r>
      <w:r w:rsidR="004C48ED">
        <w:rPr>
          <w:lang w:val="pl-PL"/>
        </w:rPr>
        <w:t xml:space="preserve"> ze zm.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246773" w:rsidRDefault="002179C9" w:rsidP="00F460D4">
      <w:pPr>
        <w:rPr>
          <w:rFonts w:cs="Aharoni"/>
          <w:szCs w:val="20"/>
          <w:lang w:val="pl-PL"/>
        </w:rPr>
      </w:pPr>
      <w:r w:rsidRPr="00053E62">
        <w:rPr>
          <w:szCs w:val="20"/>
          <w:lang w:val="pl-PL"/>
        </w:rPr>
        <w:t xml:space="preserve">że </w:t>
      </w:r>
      <w:r w:rsidR="00F460D4">
        <w:rPr>
          <w:szCs w:val="18"/>
        </w:rPr>
        <w:t xml:space="preserve">w </w:t>
      </w:r>
      <w:r w:rsidR="006B2F3A">
        <w:rPr>
          <w:szCs w:val="18"/>
        </w:rPr>
        <w:t>związku z Postanowieniem Samorządowego Kolegium Odwoławczego we Wrocławiu (SKO 4122/101/22) z dnia 10 sierpnia 2022 r., stwierdzającym nieważność postanowienia nr 154/2022 Prezydenta Wrocławia z dnia 17 maja 2022 r., z</w:t>
      </w:r>
      <w:r w:rsidR="006B2F3A" w:rsidRPr="007F7357">
        <w:rPr>
          <w:szCs w:val="18"/>
        </w:rPr>
        <w:t xml:space="preserve">awiadamiam, że tut. organ lokalizacyjny zakończył postępowanie dowodowe w sprawie ustalenia warunków zabudowy dla inwestycji </w:t>
      </w:r>
      <w:r w:rsidR="006B2F3A">
        <w:rPr>
          <w:bCs/>
          <w:szCs w:val="18"/>
        </w:rPr>
        <w:t xml:space="preserve">pod nazwą: </w:t>
      </w:r>
      <w:r w:rsidR="006B2F3A" w:rsidRPr="00246773">
        <w:rPr>
          <w:szCs w:val="18"/>
        </w:rPr>
        <w:t>„Budowa 26 budynków jednorodzinnych w zabudowie bliźniaczej wraz z niezbędną infrastrukturą techniczną przewidzianej”</w:t>
      </w:r>
      <w:r w:rsidR="006B2F3A" w:rsidRPr="00246773">
        <w:rPr>
          <w:b/>
          <w:bCs/>
          <w:szCs w:val="18"/>
        </w:rPr>
        <w:t xml:space="preserve"> </w:t>
      </w:r>
      <w:r w:rsidR="006B2F3A" w:rsidRPr="00246773">
        <w:rPr>
          <w:bCs/>
          <w:szCs w:val="18"/>
        </w:rPr>
        <w:t xml:space="preserve">we Wrocławiu przy </w:t>
      </w:r>
      <w:r w:rsidR="006B2F3A" w:rsidRPr="00246773">
        <w:rPr>
          <w:szCs w:val="18"/>
        </w:rPr>
        <w:t>ul. Kłokoczyckiej 166 we Wrocławiu na nieruchomości oznaczonej geodezyjnie</w:t>
      </w:r>
      <w:r w:rsidR="006B2F3A" w:rsidRPr="00246773">
        <w:rPr>
          <w:b/>
          <w:bCs/>
          <w:szCs w:val="18"/>
        </w:rPr>
        <w:t xml:space="preserve"> </w:t>
      </w:r>
      <w:r w:rsidR="006B2F3A" w:rsidRPr="00246773">
        <w:rPr>
          <w:szCs w:val="18"/>
        </w:rPr>
        <w:t>jako część działki nr 2/6, AR_6, obręb Kłokoczyce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="00246773">
        <w:rPr>
          <w:szCs w:val="20"/>
          <w:lang w:val="pl-PL"/>
        </w:rPr>
        <w:t>dzień 07.09.2022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</w:t>
      </w:r>
      <w:r w:rsidR="00F460D4">
        <w:rPr>
          <w:rStyle w:val="alb"/>
          <w:szCs w:val="20"/>
          <w:lang w:val="pl-PL"/>
        </w:rPr>
        <w:t> </w:t>
      </w:r>
      <w:r w:rsidRPr="002179C9">
        <w:rPr>
          <w:rStyle w:val="alb"/>
          <w:szCs w:val="20"/>
          <w:lang w:val="pl-PL"/>
        </w:rPr>
        <w:t>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</w:t>
      </w:r>
      <w:r w:rsidR="00C66EBC" w:rsidRPr="00690A32">
        <w:rPr>
          <w:szCs w:val="20"/>
          <w:lang w:val="pl-PL"/>
        </w:rPr>
        <w:t>Wydzia</w:t>
      </w:r>
      <w:r w:rsidR="00C66EBC">
        <w:rPr>
          <w:szCs w:val="20"/>
          <w:lang w:val="pl-PL"/>
        </w:rPr>
        <w:t>le</w:t>
      </w:r>
      <w:r w:rsidR="00C66EBC" w:rsidRPr="00690A32">
        <w:rPr>
          <w:szCs w:val="20"/>
          <w:lang w:val="pl-PL"/>
        </w:rPr>
        <w:t xml:space="preserve"> Architektury i </w:t>
      </w:r>
      <w:r w:rsidR="00C66EBC">
        <w:rPr>
          <w:szCs w:val="20"/>
          <w:lang w:val="pl-PL"/>
        </w:rPr>
        <w:t>Zabytków</w:t>
      </w:r>
      <w:r w:rsidR="00C66EBC" w:rsidRPr="00690A32">
        <w:rPr>
          <w:szCs w:val="20"/>
          <w:lang w:val="pl-PL"/>
        </w:rPr>
        <w:t xml:space="preserve"> Urzędu Miejskiego Wrocławia (pl. Nowy Targ 1-8, parter, pok.</w:t>
      </w:r>
      <w:r w:rsidR="00862C09">
        <w:rPr>
          <w:szCs w:val="20"/>
          <w:lang w:val="pl-PL"/>
        </w:rPr>
        <w:t xml:space="preserve"> </w:t>
      </w:r>
      <w:r w:rsidR="00C66EBC">
        <w:rPr>
          <w:szCs w:val="20"/>
          <w:lang w:val="pl-PL"/>
        </w:rPr>
        <w:t>1c</w:t>
      </w:r>
      <w:r w:rsidR="00C66EBC" w:rsidRPr="00690A32">
        <w:rPr>
          <w:szCs w:val="20"/>
          <w:lang w:val="pl-PL"/>
        </w:rPr>
        <w:t>,</w:t>
      </w:r>
      <w:r w:rsidR="00C912A1" w:rsidRPr="002179C9">
        <w:rPr>
          <w:szCs w:val="20"/>
          <w:lang w:val="pl-PL"/>
        </w:rPr>
        <w:t xml:space="preserve">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>o</w:t>
      </w:r>
      <w:r w:rsidR="00C66EBC">
        <w:rPr>
          <w:szCs w:val="20"/>
          <w:lang w:val="pl-PL"/>
        </w:rPr>
        <w:t> </w:t>
      </w:r>
      <w:r w:rsidR="00C912A1" w:rsidRPr="002179C9">
        <w:rPr>
          <w:szCs w:val="20"/>
          <w:lang w:val="pl-PL"/>
        </w:rPr>
        <w:t xml:space="preserve">zamiarze zapoznania się z dokumentami (tel. +48 71 777 </w:t>
      </w:r>
      <w:r w:rsidR="00862C09">
        <w:rPr>
          <w:szCs w:val="18"/>
        </w:rPr>
        <w:t>80</w:t>
      </w:r>
      <w:r w:rsidR="00862C09" w:rsidRPr="00351264">
        <w:rPr>
          <w:szCs w:val="18"/>
          <w:lang w:val="pl-PL"/>
        </w:rPr>
        <w:t xml:space="preserve"> </w:t>
      </w:r>
      <w:r w:rsidR="00862C09">
        <w:rPr>
          <w:szCs w:val="18"/>
        </w:rPr>
        <w:t>58</w:t>
      </w:r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</w:t>
      </w:r>
      <w:r w:rsidR="00F460D4">
        <w:rPr>
          <w:szCs w:val="20"/>
          <w:lang w:val="pl-PL"/>
        </w:rPr>
        <w:t> 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C21798">
        <w:rPr>
          <w:b/>
          <w:szCs w:val="20"/>
          <w:lang w:val="pl-PL"/>
        </w:rPr>
        <w:t>-</w:t>
      </w:r>
      <w:r w:rsidR="00F460D4">
        <w:rPr>
          <w:b/>
          <w:lang w:val="pl-PL"/>
        </w:rPr>
        <w:t>121</w:t>
      </w:r>
      <w:r w:rsidR="006B2F3A">
        <w:rPr>
          <w:b/>
          <w:lang w:val="pl-PL"/>
        </w:rPr>
        <w:t>2</w:t>
      </w:r>
      <w:r w:rsidR="00043CF8" w:rsidRPr="00C21798">
        <w:rPr>
          <w:b/>
          <w:lang w:val="pl-PL"/>
        </w:rPr>
        <w:t>-</w:t>
      </w:r>
      <w:r w:rsidR="00C21798" w:rsidRPr="00F460D4">
        <w:rPr>
          <w:b/>
          <w:lang w:val="pl-PL"/>
        </w:rPr>
        <w:t>2022</w:t>
      </w:r>
      <w:r w:rsidR="00F460D4" w:rsidRPr="00F460D4">
        <w:rPr>
          <w:b/>
          <w:lang w:val="pl-PL"/>
        </w:rPr>
        <w:t xml:space="preserve"> </w:t>
      </w:r>
      <w:r w:rsidR="00043CF8" w:rsidRPr="00F460D4">
        <w:rPr>
          <w:b/>
          <w:lang w:val="pl-PL"/>
        </w:rPr>
        <w:t>-</w:t>
      </w:r>
      <w:r w:rsidR="00C21798" w:rsidRPr="00F460D4">
        <w:rPr>
          <w:b/>
          <w:lang w:val="pl-PL"/>
        </w:rPr>
        <w:t xml:space="preserve"> ul. </w:t>
      </w:r>
      <w:r w:rsidR="00F460D4" w:rsidRPr="00F460D4">
        <w:rPr>
          <w:b/>
          <w:lang w:val="pl-PL"/>
        </w:rPr>
        <w:t>Kłokoczycka</w:t>
      </w:r>
    </w:p>
    <w:p w:rsidR="00246773" w:rsidRDefault="00246773" w:rsidP="00246773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246773" w:rsidRPr="00A51861" w:rsidRDefault="00246773" w:rsidP="00246773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246773" w:rsidRDefault="00246773" w:rsidP="00246773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246773" w:rsidRDefault="00246773" w:rsidP="00246773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65539F" w:rsidRDefault="0065539F" w:rsidP="00043CF8">
      <w:pPr>
        <w:rPr>
          <w:lang w:val="pl-PL"/>
        </w:rPr>
      </w:pPr>
    </w:p>
    <w:p w:rsidR="0065539F" w:rsidRPr="00C21798" w:rsidRDefault="0065539F" w:rsidP="00043CF8">
      <w:pPr>
        <w:rPr>
          <w:bCs/>
          <w:szCs w:val="20"/>
          <w:lang w:val="pl-PL"/>
        </w:rPr>
      </w:pPr>
    </w:p>
    <w:p w:rsidR="00907042" w:rsidRPr="00C21798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972C9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972C9"/>
    <w:rsid w:val="00006F65"/>
    <w:rsid w:val="00023701"/>
    <w:rsid w:val="00043CF8"/>
    <w:rsid w:val="00047361"/>
    <w:rsid w:val="00053E62"/>
    <w:rsid w:val="001006B5"/>
    <w:rsid w:val="001806EC"/>
    <w:rsid w:val="001921D3"/>
    <w:rsid w:val="001B4689"/>
    <w:rsid w:val="001D45DC"/>
    <w:rsid w:val="002179C9"/>
    <w:rsid w:val="002316BF"/>
    <w:rsid w:val="00246773"/>
    <w:rsid w:val="002B0E66"/>
    <w:rsid w:val="003506D0"/>
    <w:rsid w:val="003A6702"/>
    <w:rsid w:val="003C78CF"/>
    <w:rsid w:val="003E35D3"/>
    <w:rsid w:val="003E6C50"/>
    <w:rsid w:val="004035DC"/>
    <w:rsid w:val="00460EB5"/>
    <w:rsid w:val="004918D3"/>
    <w:rsid w:val="004C48ED"/>
    <w:rsid w:val="004F15AC"/>
    <w:rsid w:val="005954FE"/>
    <w:rsid w:val="00597D41"/>
    <w:rsid w:val="005C11E3"/>
    <w:rsid w:val="0065539F"/>
    <w:rsid w:val="006B2F3A"/>
    <w:rsid w:val="006C015A"/>
    <w:rsid w:val="006C472F"/>
    <w:rsid w:val="0082546C"/>
    <w:rsid w:val="00841A5D"/>
    <w:rsid w:val="00862C09"/>
    <w:rsid w:val="00894C49"/>
    <w:rsid w:val="008B6245"/>
    <w:rsid w:val="00907042"/>
    <w:rsid w:val="0094688C"/>
    <w:rsid w:val="009531B9"/>
    <w:rsid w:val="009933BA"/>
    <w:rsid w:val="009C1D3F"/>
    <w:rsid w:val="00A208DD"/>
    <w:rsid w:val="00A62C8F"/>
    <w:rsid w:val="00AF72EA"/>
    <w:rsid w:val="00B24168"/>
    <w:rsid w:val="00B542A9"/>
    <w:rsid w:val="00B72743"/>
    <w:rsid w:val="00BA467F"/>
    <w:rsid w:val="00C21798"/>
    <w:rsid w:val="00C353EB"/>
    <w:rsid w:val="00C45DF9"/>
    <w:rsid w:val="00C66EBC"/>
    <w:rsid w:val="00C912A1"/>
    <w:rsid w:val="00C972C9"/>
    <w:rsid w:val="00CA52EE"/>
    <w:rsid w:val="00D30A6B"/>
    <w:rsid w:val="00D507F0"/>
    <w:rsid w:val="00D673E3"/>
    <w:rsid w:val="00DE15DC"/>
    <w:rsid w:val="00E44A87"/>
    <w:rsid w:val="00E67E3F"/>
    <w:rsid w:val="00E922F1"/>
    <w:rsid w:val="00F06D72"/>
    <w:rsid w:val="00F460D4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8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78EA2-8674-4DBA-BDB1-D90A1329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2586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umpako03</cp:lastModifiedBy>
  <cp:revision>13</cp:revision>
  <cp:lastPrinted>2022-09-06T11:12:00Z</cp:lastPrinted>
  <dcterms:created xsi:type="dcterms:W3CDTF">2022-07-18T12:01:00Z</dcterms:created>
  <dcterms:modified xsi:type="dcterms:W3CDTF">2022-09-07T10:32:00Z</dcterms:modified>
</cp:coreProperties>
</file>