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0C5C2451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121115">
        <w:rPr>
          <w:rFonts w:ascii="Verdana" w:hAnsi="Verdana"/>
        </w:rPr>
        <w:t>31 marca 2023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501B88E7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B61197">
        <w:rPr>
          <w:rFonts w:ascii="Verdana" w:hAnsi="Verdana"/>
          <w:b w:val="0"/>
          <w:bCs/>
          <w:sz w:val="24"/>
          <w:szCs w:val="24"/>
        </w:rPr>
        <w:t>5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B61197">
        <w:rPr>
          <w:rFonts w:ascii="Verdana" w:hAnsi="Verdana"/>
          <w:b w:val="0"/>
          <w:bCs/>
          <w:sz w:val="24"/>
          <w:szCs w:val="24"/>
        </w:rPr>
        <w:t>2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121115">
        <w:rPr>
          <w:rFonts w:ascii="Verdana" w:hAnsi="Verdana"/>
          <w:b w:val="0"/>
          <w:bCs/>
          <w:sz w:val="24"/>
          <w:szCs w:val="24"/>
        </w:rPr>
        <w:t>3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684F0AD3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121115">
        <w:rPr>
          <w:rFonts w:ascii="Verdana" w:hAnsi="Verdana"/>
        </w:rPr>
        <w:t>1</w:t>
      </w:r>
      <w:r w:rsidR="00B61197">
        <w:rPr>
          <w:rFonts w:ascii="Verdana" w:hAnsi="Verdana"/>
        </w:rPr>
        <w:t>10</w:t>
      </w:r>
      <w:r w:rsidR="00121115">
        <w:rPr>
          <w:rFonts w:ascii="Verdana" w:hAnsi="Verdana"/>
        </w:rPr>
        <w:t xml:space="preserve"> „Domek</w:t>
      </w:r>
      <w:r w:rsidR="00B61197">
        <w:rPr>
          <w:rFonts w:ascii="Verdana" w:hAnsi="Verdana"/>
        </w:rPr>
        <w:t xml:space="preserve"> Krasnoludków</w:t>
      </w:r>
      <w:r w:rsidR="00121115">
        <w:rPr>
          <w:rFonts w:ascii="Verdana" w:hAnsi="Verdana"/>
        </w:rPr>
        <w:t>”</w:t>
      </w:r>
      <w:r w:rsidR="00577161">
        <w:rPr>
          <w:rFonts w:ascii="Verdana" w:hAnsi="Verdana"/>
        </w:rPr>
        <w:t xml:space="preserve"> przy ul. </w:t>
      </w:r>
      <w:r w:rsidR="00B61197">
        <w:rPr>
          <w:rFonts w:ascii="Verdana" w:hAnsi="Verdana"/>
        </w:rPr>
        <w:t>Gołężyckiej 4a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256F7606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- przed przystąpieniem do konkursu na stanowisko dyrektora a</w:t>
      </w:r>
      <w:r w:rsidR="00121115">
        <w:rPr>
          <w:rFonts w:ascii="Verdana" w:hAnsi="Verdana"/>
          <w:sz w:val="22"/>
          <w:szCs w:val="22"/>
        </w:rPr>
        <w:t>lbo przed powierzeniem stanowiska dyrektora</w:t>
      </w:r>
      <w:r w:rsidRPr="004B6B65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63 ust. </w:t>
      </w:r>
      <w:r w:rsidR="00121115">
        <w:rPr>
          <w:rFonts w:ascii="Verdana" w:hAnsi="Verdana"/>
          <w:sz w:val="22"/>
          <w:szCs w:val="22"/>
        </w:rPr>
        <w:t>11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>
        <w:rPr>
          <w:rFonts w:ascii="Verdana" w:hAnsi="Verdana"/>
          <w:sz w:val="22"/>
          <w:szCs w:val="22"/>
        </w:rPr>
        <w:t>i w przypadku, o którym mowa w art. 63 ust. 12tej ustawy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</w:t>
      </w:r>
      <w:proofErr w:type="spellStart"/>
      <w:r w:rsidR="00163DE2">
        <w:rPr>
          <w:rFonts w:ascii="Verdana" w:hAnsi="Verdana"/>
          <w:sz w:val="22"/>
          <w:szCs w:val="22"/>
        </w:rPr>
        <w:t>późn</w:t>
      </w:r>
      <w:proofErr w:type="spellEnd"/>
      <w:r w:rsidR="00163DE2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30673E73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 xml:space="preserve">dobrej oceny </w:t>
      </w:r>
      <w:r w:rsidR="00121115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lastRenderedPageBreak/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208FB625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 xml:space="preserve">), lub karą </w:t>
      </w:r>
      <w:r w:rsidRPr="00691108">
        <w:rPr>
          <w:rFonts w:ascii="Verdana" w:hAnsi="Verdana"/>
        </w:rPr>
        <w:lastRenderedPageBreak/>
        <w:t>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2886AAFD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626180">
        <w:rPr>
          <w:rFonts w:ascii="Verdana" w:hAnsi="Verdana"/>
          <w:sz w:val="24"/>
          <w:szCs w:val="24"/>
        </w:rPr>
        <w:t>17 kwietnia</w:t>
      </w:r>
      <w:r w:rsidR="00C87C44">
        <w:rPr>
          <w:rFonts w:ascii="Verdana" w:hAnsi="Verdana"/>
          <w:sz w:val="24"/>
          <w:szCs w:val="24"/>
        </w:rPr>
        <w:t xml:space="preserve">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533B" w14:textId="77777777" w:rsidR="0043381F" w:rsidRDefault="0043381F">
      <w:r>
        <w:separator/>
      </w:r>
    </w:p>
  </w:endnote>
  <w:endnote w:type="continuationSeparator" w:id="0">
    <w:p w14:paraId="4D2568D7" w14:textId="77777777" w:rsidR="0043381F" w:rsidRDefault="0043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61CFA" w14:textId="77777777" w:rsidR="0043381F" w:rsidRDefault="0043381F">
      <w:r>
        <w:separator/>
      </w:r>
    </w:p>
  </w:footnote>
  <w:footnote w:type="continuationSeparator" w:id="0">
    <w:p w14:paraId="626E99AC" w14:textId="77777777" w:rsidR="0043381F" w:rsidRDefault="0043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81F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61197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1546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2021-02-01T09:07:00Z</cp:lastPrinted>
  <dcterms:created xsi:type="dcterms:W3CDTF">2023-03-31T09:37:00Z</dcterms:created>
  <dcterms:modified xsi:type="dcterms:W3CDTF">2023-03-31T09:37:00Z</dcterms:modified>
</cp:coreProperties>
</file>