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450" w:rsidRPr="0024771B" w:rsidRDefault="00BF29DA" w:rsidP="008B7677">
      <w:pPr>
        <w:pStyle w:val="Nagwek1"/>
        <w:spacing w:before="0" w:line="271" w:lineRule="auto"/>
        <w:jc w:val="center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INFORMACJE DOTYCZĄCE PRZETWARZANIA </w:t>
      </w:r>
      <w:r w:rsidR="00C25C4B">
        <w:rPr>
          <w:rFonts w:ascii="Verdana" w:hAnsi="Verdana"/>
          <w:color w:val="auto"/>
          <w:sz w:val="20"/>
          <w:szCs w:val="20"/>
        </w:rPr>
        <w:t xml:space="preserve">TWOICH </w:t>
      </w:r>
      <w:r w:rsidRPr="0024771B">
        <w:rPr>
          <w:rFonts w:ascii="Verdana" w:hAnsi="Verdana"/>
          <w:color w:val="auto"/>
          <w:sz w:val="20"/>
          <w:szCs w:val="20"/>
        </w:rPr>
        <w:t>DANYCH OSOBOWYCH</w:t>
      </w:r>
    </w:p>
    <w:p w:rsidR="00BF29DA" w:rsidRPr="008B7677" w:rsidRDefault="00BF29DA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BF29DA" w:rsidRPr="008B7677" w:rsidRDefault="00BF29DA" w:rsidP="008B7677">
      <w:pPr>
        <w:pStyle w:val="Tekstpodstawowy3"/>
        <w:spacing w:line="271" w:lineRule="auto"/>
        <w:jc w:val="left"/>
        <w:rPr>
          <w:rFonts w:ascii="Verdana" w:eastAsiaTheme="minorHAnsi" w:hAnsi="Verdana" w:cstheme="minorBidi"/>
          <w:sz w:val="18"/>
          <w:szCs w:val="18"/>
          <w:lang w:eastAsia="en-US"/>
        </w:rPr>
      </w:pP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Niniejszą informację otrzymałeś w związku z</w:t>
      </w:r>
      <w:r w:rsidR="009B35BB">
        <w:rPr>
          <w:rFonts w:ascii="Verdana" w:eastAsiaTheme="minorHAnsi" w:hAnsi="Verdana" w:cstheme="minorBidi"/>
          <w:sz w:val="18"/>
          <w:szCs w:val="18"/>
          <w:lang w:eastAsia="en-US"/>
        </w:rPr>
        <w:t xml:space="preserve"> obowiązkami określonymi w art. </w:t>
      </w: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:rsidR="003570EC" w:rsidRPr="008B7677" w:rsidRDefault="003570EC" w:rsidP="008B7677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:rsidR="003570EC" w:rsidRPr="0024771B" w:rsidRDefault="003570EC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  <w:lang w:val="cs-CZ"/>
        </w:rPr>
      </w:pPr>
      <w:r w:rsidRPr="0024771B">
        <w:rPr>
          <w:rFonts w:ascii="Verdana" w:hAnsi="Verdana"/>
          <w:color w:val="auto"/>
          <w:sz w:val="20"/>
          <w:szCs w:val="20"/>
          <w:lang w:val="cs-CZ"/>
        </w:rPr>
        <w:t>Administrator danych.</w:t>
      </w:r>
    </w:p>
    <w:p w:rsidR="003570EC" w:rsidRPr="008B7677" w:rsidRDefault="003570EC" w:rsidP="008B7677">
      <w:pPr>
        <w:pStyle w:val="Akapitzlist"/>
        <w:spacing w:line="271" w:lineRule="auto"/>
        <w:ind w:left="0"/>
        <w:rPr>
          <w:rFonts w:ascii="Verdana" w:hAnsi="Verdana"/>
          <w:sz w:val="20"/>
          <w:szCs w:val="20"/>
          <w:lang w:val="cs-CZ"/>
        </w:rPr>
      </w:pPr>
      <w:r w:rsidRPr="008B7677">
        <w:rPr>
          <w:rFonts w:ascii="Verdana" w:hAnsi="Verdana"/>
          <w:sz w:val="20"/>
          <w:szCs w:val="20"/>
          <w:lang w:val="cs-CZ"/>
        </w:rPr>
        <w:t>Administratorem Twoich danych osobowych jest Urząd Miejski Wrocławia, z siedzibą we Wrocławiu.</w:t>
      </w:r>
      <w:r w:rsidRPr="008B7677">
        <w:rPr>
          <w:rFonts w:ascii="Verdana" w:hAnsi="Verdana"/>
          <w:sz w:val="20"/>
          <w:szCs w:val="20"/>
        </w:rPr>
        <w:br/>
        <w:t>Możesz się z nami skontaktować w następujący sposób:</w:t>
      </w:r>
    </w:p>
    <w:p w:rsidR="003570EC" w:rsidRPr="008B7677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listownie na adres: </w:t>
      </w:r>
      <w:r w:rsidRPr="003C3AE2">
        <w:rPr>
          <w:rFonts w:ascii="Verdana" w:hAnsi="Verdana"/>
          <w:sz w:val="20"/>
          <w:szCs w:val="20"/>
        </w:rPr>
        <w:t>plac</w:t>
      </w:r>
      <w:r w:rsidRPr="008B7677">
        <w:rPr>
          <w:rFonts w:ascii="Verdana" w:hAnsi="Verdana"/>
          <w:sz w:val="20"/>
          <w:szCs w:val="20"/>
        </w:rPr>
        <w:t xml:space="preserve"> Nowy Targ 1-8, 50-141 Wrocław</w:t>
      </w:r>
    </w:p>
    <w:p w:rsidR="003570EC" w:rsidRPr="008B7677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kum@um.wroc.pl </w:t>
      </w:r>
    </w:p>
    <w:p w:rsidR="003570EC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telefonicznie:</w:t>
      </w:r>
      <w:r w:rsidR="00E86C62">
        <w:rPr>
          <w:rFonts w:ascii="Verdana" w:hAnsi="Verdana"/>
          <w:sz w:val="20"/>
          <w:szCs w:val="20"/>
        </w:rPr>
        <w:t xml:space="preserve"> +48 </w:t>
      </w:r>
      <w:r w:rsidRPr="008B7677">
        <w:rPr>
          <w:rFonts w:ascii="Verdana" w:hAnsi="Verdana"/>
          <w:sz w:val="20"/>
          <w:szCs w:val="20"/>
        </w:rPr>
        <w:t>71 777 77 77</w:t>
      </w:r>
      <w:r w:rsid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uppressLineNumbers/>
        <w:suppressAutoHyphens/>
        <w:spacing w:line="271" w:lineRule="auto"/>
        <w:jc w:val="both"/>
        <w:rPr>
          <w:rFonts w:ascii="Verdana" w:hAnsi="Verdana"/>
          <w:sz w:val="20"/>
          <w:szCs w:val="20"/>
        </w:rPr>
      </w:pPr>
    </w:p>
    <w:p w:rsidR="007E5D96" w:rsidRPr="0024771B" w:rsidRDefault="007E5D96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Inspektor Ochrony Danych.</w:t>
      </w:r>
    </w:p>
    <w:p w:rsidR="007E5D96" w:rsidRPr="008B7677" w:rsidRDefault="007E5D96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Wyznaczyliśmy Inspektora Ochrony Danych. Jest nim Sebastian Sobecki.</w:t>
      </w:r>
    </w:p>
    <w:p w:rsidR="007E5D96" w:rsidRPr="008B7677" w:rsidRDefault="007E5D96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Inspektor to Osoba, z którą możesz się skon</w:t>
      </w:r>
      <w:r w:rsidR="0081273B">
        <w:rPr>
          <w:rFonts w:ascii="Verdana" w:hAnsi="Verdana"/>
          <w:sz w:val="20"/>
          <w:szCs w:val="20"/>
        </w:rPr>
        <w:t xml:space="preserve">taktować we wszystkich sprawach </w:t>
      </w:r>
      <w:r w:rsidRPr="008B7677">
        <w:rPr>
          <w:rFonts w:ascii="Verdana" w:hAnsi="Verdana"/>
          <w:sz w:val="20"/>
          <w:szCs w:val="20"/>
        </w:rPr>
        <w:t>dotyczących przetwarzania Twoich danyc</w:t>
      </w:r>
      <w:r w:rsidR="00301D9C">
        <w:rPr>
          <w:rFonts w:ascii="Verdana" w:hAnsi="Verdana"/>
          <w:sz w:val="20"/>
          <w:szCs w:val="20"/>
        </w:rPr>
        <w:t>h osobowych</w:t>
      </w:r>
      <w:r w:rsidR="0081273B">
        <w:rPr>
          <w:rFonts w:ascii="Verdana" w:hAnsi="Verdana"/>
          <w:sz w:val="20"/>
          <w:szCs w:val="20"/>
        </w:rPr>
        <w:t xml:space="preserve"> oraz korzystania z </w:t>
      </w:r>
      <w:r w:rsidRPr="008B7677">
        <w:rPr>
          <w:rFonts w:ascii="Verdana" w:hAnsi="Verdana"/>
          <w:sz w:val="20"/>
          <w:szCs w:val="20"/>
        </w:rPr>
        <w:t>przysługujących Ci praw związanych z przetwarzaniem danych.</w:t>
      </w:r>
    </w:p>
    <w:p w:rsidR="007E5D96" w:rsidRPr="008B7677" w:rsidRDefault="007E5D96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Możesz się z nim skontaktować w następujący sposób:</w:t>
      </w:r>
    </w:p>
    <w:p w:rsidR="007E5D96" w:rsidRPr="008B7677" w:rsidRDefault="00F75DD7" w:rsidP="008B7677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listownie na adres:</w:t>
      </w:r>
      <w:r w:rsidRPr="008B7677">
        <w:rPr>
          <w:rFonts w:ascii="Verdana" w:hAnsi="Verdana"/>
          <w:color w:val="FF0000"/>
          <w:sz w:val="20"/>
          <w:szCs w:val="20"/>
        </w:rPr>
        <w:t xml:space="preserve"> </w:t>
      </w:r>
      <w:r w:rsidR="00A84E81" w:rsidRPr="003211D6">
        <w:rPr>
          <w:rFonts w:ascii="Verdana" w:hAnsi="Verdana"/>
          <w:sz w:val="20"/>
          <w:szCs w:val="20"/>
        </w:rPr>
        <w:t xml:space="preserve">ul. </w:t>
      </w:r>
      <w:r w:rsidRPr="003211D6">
        <w:rPr>
          <w:rFonts w:ascii="Verdana" w:hAnsi="Verdana"/>
          <w:sz w:val="20"/>
          <w:szCs w:val="20"/>
        </w:rPr>
        <w:t>Gabrieli</w:t>
      </w:r>
      <w:r w:rsidRPr="008B7677">
        <w:rPr>
          <w:rFonts w:ascii="Verdana" w:hAnsi="Verdana"/>
          <w:sz w:val="20"/>
          <w:szCs w:val="20"/>
        </w:rPr>
        <w:t xml:space="preserve"> Zapolskiej 4, 50-032 Wrocław</w:t>
      </w:r>
    </w:p>
    <w:p w:rsidR="00A84E81" w:rsidRDefault="00F75DD7" w:rsidP="008B7677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</w:t>
      </w:r>
      <w:r w:rsidR="00A84E81">
        <w:rPr>
          <w:rFonts w:ascii="Verdana" w:hAnsi="Verdana"/>
          <w:sz w:val="20"/>
          <w:szCs w:val="20"/>
        </w:rPr>
        <w:t>iod@um.wroc.pl</w:t>
      </w:r>
    </w:p>
    <w:p w:rsidR="00F75DD7" w:rsidRDefault="00F75DD7" w:rsidP="008B7677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telefonicznie: </w:t>
      </w:r>
      <w:r w:rsidR="008B1FAB">
        <w:rPr>
          <w:rFonts w:ascii="Verdana" w:hAnsi="Verdana"/>
          <w:sz w:val="20"/>
          <w:szCs w:val="20"/>
        </w:rPr>
        <w:t xml:space="preserve">+ 48 </w:t>
      </w:r>
      <w:r w:rsidRPr="008B7677">
        <w:rPr>
          <w:rFonts w:ascii="Verdana" w:hAnsi="Verdana"/>
          <w:sz w:val="20"/>
          <w:szCs w:val="20"/>
        </w:rPr>
        <w:t>71 777 77 24</w:t>
      </w:r>
      <w:r w:rsid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F75DD7" w:rsidRPr="0024771B" w:rsidRDefault="00F75DD7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Cele przetwarzania danych.</w:t>
      </w:r>
    </w:p>
    <w:p w:rsidR="00F75DD7" w:rsidRDefault="00F75DD7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Będziemy przetwarzać Twoje dane osobowe na potrzeby naboru, do którego przystępujesz składając dokumenty aplikacyjne.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F75DD7" w:rsidRPr="0024771B" w:rsidRDefault="00F75DD7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Podstawa prawna przetwarzania.</w:t>
      </w:r>
    </w:p>
    <w:p w:rsidR="00F75DD7" w:rsidRPr="008B7677" w:rsidRDefault="00F75DD7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Będziemy przetwarzać Twoje dane os</w:t>
      </w:r>
      <w:r w:rsidR="007E2A0D">
        <w:rPr>
          <w:rFonts w:ascii="Verdana" w:hAnsi="Verdana"/>
          <w:sz w:val="20"/>
          <w:szCs w:val="20"/>
        </w:rPr>
        <w:t>obowe w związku z między innymi</w:t>
      </w:r>
      <w:r w:rsidR="008F22C5" w:rsidRPr="008B7677">
        <w:rPr>
          <w:rFonts w:ascii="Verdana" w:hAnsi="Verdana"/>
          <w:sz w:val="20"/>
          <w:szCs w:val="20"/>
        </w:rPr>
        <w:t xml:space="preserve"> </w:t>
      </w:r>
      <w:r w:rsidRPr="008B7677">
        <w:rPr>
          <w:rFonts w:ascii="Verdana" w:hAnsi="Verdana"/>
          <w:sz w:val="20"/>
          <w:szCs w:val="20"/>
        </w:rPr>
        <w:t xml:space="preserve">realizacją zadań wynikających </w:t>
      </w:r>
      <w:r w:rsidR="008F22C5" w:rsidRPr="008B7677">
        <w:rPr>
          <w:rFonts w:ascii="Verdana" w:hAnsi="Verdana"/>
          <w:sz w:val="20"/>
          <w:szCs w:val="20"/>
        </w:rPr>
        <w:t>z przepisów:</w:t>
      </w:r>
    </w:p>
    <w:p w:rsidR="008F22C5" w:rsidRPr="003211D6" w:rsidRDefault="008F22C5" w:rsidP="008B7677">
      <w:pPr>
        <w:pStyle w:val="Akapitzlist"/>
        <w:numPr>
          <w:ilvl w:val="0"/>
          <w:numId w:val="6"/>
        </w:numPr>
        <w:spacing w:line="271" w:lineRule="auto"/>
        <w:rPr>
          <w:rFonts w:ascii="Verdana" w:hAnsi="Verdana"/>
          <w:sz w:val="20"/>
          <w:szCs w:val="20"/>
        </w:rPr>
      </w:pPr>
      <w:r w:rsidRPr="003211D6">
        <w:rPr>
          <w:rFonts w:ascii="Verdana" w:hAnsi="Verdana"/>
          <w:sz w:val="20"/>
          <w:szCs w:val="20"/>
        </w:rPr>
        <w:t>ustawy o pracownikach samorządowych</w:t>
      </w:r>
    </w:p>
    <w:p w:rsidR="008F22C5" w:rsidRPr="003211D6" w:rsidRDefault="00B766EC" w:rsidP="008B7677">
      <w:pPr>
        <w:pStyle w:val="Akapitzlist"/>
        <w:numPr>
          <w:ilvl w:val="0"/>
          <w:numId w:val="6"/>
        </w:numPr>
        <w:spacing w:line="271" w:lineRule="auto"/>
        <w:rPr>
          <w:rFonts w:ascii="Verdana" w:hAnsi="Verdana"/>
          <w:sz w:val="20"/>
          <w:szCs w:val="20"/>
        </w:rPr>
      </w:pPr>
      <w:r w:rsidRPr="003211D6">
        <w:rPr>
          <w:rFonts w:ascii="Verdana" w:hAnsi="Verdana"/>
          <w:sz w:val="20"/>
          <w:szCs w:val="20"/>
        </w:rPr>
        <w:t>Kodeksu p</w:t>
      </w:r>
      <w:r w:rsidR="008F22C5" w:rsidRPr="003211D6">
        <w:rPr>
          <w:rFonts w:ascii="Verdana" w:hAnsi="Verdana"/>
          <w:sz w:val="20"/>
          <w:szCs w:val="20"/>
        </w:rPr>
        <w:t>racy</w:t>
      </w:r>
      <w:r w:rsidR="008B7677" w:rsidRPr="003211D6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color w:val="FF0000"/>
          <w:sz w:val="20"/>
          <w:szCs w:val="20"/>
        </w:rPr>
      </w:pPr>
    </w:p>
    <w:p w:rsidR="008F22C5" w:rsidRPr="0024771B" w:rsidRDefault="008F22C5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Okres przechowywania danych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8B1FAB" w:rsidRPr="005F5A0D" w:rsidRDefault="008B1FAB" w:rsidP="00B60D4E">
      <w:pPr>
        <w:pStyle w:val="Tekstpodstawowy"/>
        <w:tabs>
          <w:tab w:val="num" w:pos="1260"/>
        </w:tabs>
        <w:spacing w:after="0" w:line="271" w:lineRule="auto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>W przypadku wygrania naboru Twoje dokumenty aplikacyjne zostają dołączone do akt osobowych, prowadzonych w Wydziale Organizacyjnym i Kadr i przechowywane przez okres 10 lat, a w przypadku pracowników zatrudnionych przed dniem 1 stycznia 2019 r. przez okres 50 lat od dnia ustania stosunku pracy.</w:t>
      </w:r>
    </w:p>
    <w:p w:rsidR="003C3AE2" w:rsidRDefault="008B1FAB" w:rsidP="00B60D4E">
      <w:pPr>
        <w:pStyle w:val="Tekstpodstawowy"/>
        <w:tabs>
          <w:tab w:val="num" w:pos="720"/>
        </w:tabs>
        <w:spacing w:after="0" w:line="271" w:lineRule="auto"/>
        <w:ind w:left="3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 xml:space="preserve">Dokumenty aplikacyjne pozostałych kandydatów będą wydane zainteresowanym lub w przypadku, gdyby zainteresowany nie zgłosił się po ich odbiór niszczone przez Wydział Organizacyjny i Kadr w sposób nieodwracalny, uniemożliwiający odczyt zawartych w nich danych, po upływie miesiąca od dnia opublikowania Informacji </w:t>
      </w:r>
      <w:r w:rsidR="005F5A0D" w:rsidRPr="005F5A0D">
        <w:rPr>
          <w:rFonts w:ascii="Verdana" w:hAnsi="Verdana"/>
          <w:sz w:val="20"/>
          <w:szCs w:val="20"/>
        </w:rPr>
        <w:t xml:space="preserve">o wyniku naboru w </w:t>
      </w:r>
      <w:r w:rsidR="00B60D4E">
        <w:rPr>
          <w:rFonts w:ascii="Verdana" w:hAnsi="Verdana"/>
          <w:sz w:val="20"/>
          <w:szCs w:val="20"/>
        </w:rPr>
        <w:t>Biuletynie Informacji Publicznej</w:t>
      </w:r>
      <w:r w:rsidR="005F5A0D" w:rsidRPr="005F5A0D">
        <w:rPr>
          <w:rFonts w:ascii="Verdana" w:hAnsi="Verdana"/>
          <w:sz w:val="20"/>
          <w:szCs w:val="20"/>
        </w:rPr>
        <w:t xml:space="preserve">. </w:t>
      </w:r>
    </w:p>
    <w:p w:rsidR="008B1FAB" w:rsidRPr="005F5A0D" w:rsidRDefault="005F5A0D" w:rsidP="00B60D4E">
      <w:pPr>
        <w:pStyle w:val="Tekstpodstawowy"/>
        <w:tabs>
          <w:tab w:val="num" w:pos="720"/>
        </w:tabs>
        <w:spacing w:after="0" w:line="271" w:lineRule="auto"/>
        <w:ind w:left="3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>Dokumenty</w:t>
      </w:r>
      <w:r w:rsidR="008B1FAB" w:rsidRPr="005F5A0D">
        <w:rPr>
          <w:rFonts w:ascii="Verdana" w:hAnsi="Verdana"/>
          <w:sz w:val="20"/>
          <w:szCs w:val="20"/>
        </w:rPr>
        <w:t xml:space="preserve"> kandydatów, którzy zostali wpisani do Protokołu z przeprowadzonego naboru na wolne stanowisko urzędnicze w Urzędzie Miejskim Wrocławia, zostaną zniszczone przez Wydział Organizacyjny i Kadr w sposób nieodwracalny, uniemożliwiający odczyt zawartych w nich danych, po upływie 3 miesięcy od dnia zatrudnienia kandydata, który wygrał nabór. </w:t>
      </w:r>
    </w:p>
    <w:p w:rsidR="008B1FAB" w:rsidRPr="005F5A0D" w:rsidRDefault="008B1FAB" w:rsidP="00B60D4E">
      <w:pPr>
        <w:pStyle w:val="Tekstpodstawowy"/>
        <w:tabs>
          <w:tab w:val="num" w:pos="720"/>
        </w:tabs>
        <w:spacing w:after="0" w:line="271" w:lineRule="auto"/>
        <w:ind w:left="3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lastRenderedPageBreak/>
        <w:t>Jeśli zakwalifikowałeś się do następnego etapu naboru, spełniając wymagania formalne określone w ogłoszeniu o naborze, Twoje dane w zakresie imienia i nazwiska oraz adresu zamieszkania w myśl Kodeksu cywilnego będą przechowywane w dokumentacji związanej z naborem przez okres nie krótszy niż 5 lat.</w:t>
      </w:r>
    </w:p>
    <w:p w:rsidR="008B1FAB" w:rsidRPr="005F5A0D" w:rsidRDefault="008B1FAB" w:rsidP="00B60D4E">
      <w:pPr>
        <w:pStyle w:val="Tekstpodstawowy"/>
        <w:tabs>
          <w:tab w:val="num" w:pos="720"/>
        </w:tabs>
        <w:spacing w:after="0" w:line="271" w:lineRule="auto"/>
        <w:ind w:left="3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 xml:space="preserve">Dokumenty aplikacyjne nie są rozpatrywane, a kandydat nie jest dopuszczony do udziału w naborze w przypadku złożenia dokumentów: </w:t>
      </w:r>
    </w:p>
    <w:p w:rsidR="008B1FAB" w:rsidRPr="005F5A0D" w:rsidRDefault="008B1FAB" w:rsidP="00B60D4E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>bez zastrzeżonej formy papierowej - drogą elektroniczną</w:t>
      </w:r>
    </w:p>
    <w:p w:rsidR="008B1FAB" w:rsidRPr="005F5A0D" w:rsidRDefault="008B1FAB" w:rsidP="00B60D4E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>przed terminem umieszc</w:t>
      </w:r>
      <w:r w:rsidR="00B60D4E">
        <w:rPr>
          <w:rFonts w:ascii="Verdana" w:hAnsi="Verdana"/>
          <w:sz w:val="20"/>
          <w:szCs w:val="20"/>
        </w:rPr>
        <w:t>zenia ogłoszenia o naborze w Biuletynie Informacji Publicznej</w:t>
      </w:r>
      <w:r w:rsidRPr="005F5A0D">
        <w:rPr>
          <w:rFonts w:ascii="Verdana" w:hAnsi="Verdana"/>
          <w:sz w:val="20"/>
          <w:szCs w:val="20"/>
        </w:rPr>
        <w:t xml:space="preserve"> oraz na tablicy informa</w:t>
      </w:r>
      <w:r w:rsidR="00B60D4E">
        <w:rPr>
          <w:rFonts w:ascii="Verdana" w:hAnsi="Verdana"/>
          <w:sz w:val="20"/>
          <w:szCs w:val="20"/>
        </w:rPr>
        <w:t>cyjnej Urzędu w budynku przy placu</w:t>
      </w:r>
      <w:r w:rsidRPr="005F5A0D">
        <w:rPr>
          <w:rFonts w:ascii="Verdana" w:hAnsi="Verdana"/>
          <w:sz w:val="20"/>
          <w:szCs w:val="20"/>
        </w:rPr>
        <w:t xml:space="preserve"> Nowy Targ 1-8</w:t>
      </w:r>
    </w:p>
    <w:p w:rsidR="008B1FAB" w:rsidRPr="005F5A0D" w:rsidRDefault="008B1FAB" w:rsidP="00B60D4E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>po terminie określonym w ogłoszeniu o naborze</w:t>
      </w:r>
    </w:p>
    <w:p w:rsidR="008B1FAB" w:rsidRPr="005F5A0D" w:rsidRDefault="008B1FAB" w:rsidP="00B60D4E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5F5A0D">
        <w:rPr>
          <w:rFonts w:ascii="Verdana" w:hAnsi="Verdana"/>
          <w:sz w:val="20"/>
          <w:szCs w:val="20"/>
        </w:rPr>
        <w:t xml:space="preserve">bez podania nazwy stanowiska zamieszczonego w ogłoszeniu o naborze. </w:t>
      </w:r>
    </w:p>
    <w:p w:rsidR="005F5A0D" w:rsidRPr="005F5A0D" w:rsidRDefault="005F5A0D" w:rsidP="00B60D4E">
      <w:pPr>
        <w:pStyle w:val="Nagwek2"/>
        <w:spacing w:before="0" w:line="271" w:lineRule="auto"/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</w:pPr>
      <w:r w:rsidRPr="003C3AE2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Wyżej wymienione</w:t>
      </w:r>
      <w:r w:rsidR="008B1FAB" w:rsidRPr="005F5A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 dokumenty zostaną zniszczone przez Wydział Organizacyjny i Kadr w sposób nieodwracalny, uniemożliwiający odczyt zawartych w nich danych, najpóźniej po upływie miesiąca od dnia wpływu dokumentów do Urzędu.  </w:t>
      </w:r>
    </w:p>
    <w:p w:rsidR="005F5A0D" w:rsidRPr="005F5A0D" w:rsidRDefault="005F5A0D" w:rsidP="005F5A0D"/>
    <w:p w:rsidR="003722EF" w:rsidRPr="0024771B" w:rsidRDefault="003722EF" w:rsidP="005F5A0D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Odbiorcy danych. </w:t>
      </w:r>
    </w:p>
    <w:p w:rsidR="0081273B" w:rsidRPr="005F5A0D" w:rsidRDefault="003722EF" w:rsidP="005F5A0D">
      <w:pPr>
        <w:spacing w:line="271" w:lineRule="auto"/>
        <w:rPr>
          <w:rFonts w:ascii="Verdana" w:hAnsi="Verdana"/>
          <w:iCs/>
          <w:sz w:val="20"/>
          <w:szCs w:val="20"/>
        </w:rPr>
      </w:pPr>
      <w:r w:rsidRPr="005F5A0D">
        <w:rPr>
          <w:rFonts w:ascii="Verdana" w:hAnsi="Verdana"/>
          <w:iCs/>
          <w:sz w:val="20"/>
          <w:szCs w:val="20"/>
        </w:rPr>
        <w:t xml:space="preserve">Twoje dane </w:t>
      </w:r>
      <w:r w:rsidRPr="005F5A0D">
        <w:rPr>
          <w:rFonts w:ascii="Verdana" w:hAnsi="Verdana"/>
          <w:sz w:val="20"/>
          <w:szCs w:val="20"/>
        </w:rPr>
        <w:t>osobowe</w:t>
      </w:r>
      <w:r w:rsidRPr="005F5A0D">
        <w:rPr>
          <w:rFonts w:ascii="Verdana" w:hAnsi="Verdana"/>
          <w:iCs/>
          <w:sz w:val="20"/>
          <w:szCs w:val="20"/>
        </w:rPr>
        <w:t xml:space="preserve"> zostaną udostępnione podmiotom upoważnionym na podstawie przepisów prawa. </w:t>
      </w:r>
    </w:p>
    <w:p w:rsidR="003722EF" w:rsidRDefault="003722EF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iCs/>
          <w:sz w:val="20"/>
          <w:szCs w:val="20"/>
        </w:rPr>
        <w:t>Dodatkowo dane mogą być dostępne dla usługodawców wykonujących zadania na zlecenie Administratora w ramach świadczenia usług serwisu, rozwoju i utrzymania systemów informatycznych</w:t>
      </w:r>
      <w:r w:rsidRP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3722EF" w:rsidRPr="0024771B" w:rsidRDefault="003722EF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Prawa związane z przetwarzaniem danych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3722EF" w:rsidRPr="008B7677" w:rsidRDefault="003722EF" w:rsidP="008B7677">
      <w:pPr>
        <w:spacing w:line="271" w:lineRule="auto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Przysługują Ci następujące prawa związane z przetwarzaniem danych osobowych: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dostępu do Twoich danych osobowych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żądania sprostowania Twoich danych osobowych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żądania ograniczenia przetwarzania Twoich danych osobowych.</w:t>
      </w:r>
    </w:p>
    <w:p w:rsidR="003722EF" w:rsidRDefault="003722EF" w:rsidP="008B7677">
      <w:pPr>
        <w:spacing w:line="271" w:lineRule="auto"/>
        <w:rPr>
          <w:rFonts w:ascii="Verdana" w:hAnsi="Verdana"/>
          <w:i/>
          <w:iCs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Aby skorzystać z powyższych praw, skontaktuj się z nami lub z naszym Inspektorem Ochrony Danych </w:t>
      </w:r>
      <w:r w:rsidRPr="008B7677">
        <w:rPr>
          <w:rFonts w:ascii="Verdana" w:hAnsi="Verdana"/>
          <w:i/>
          <w:iCs/>
          <w:sz w:val="20"/>
          <w:szCs w:val="20"/>
        </w:rPr>
        <w:t>(dane kontaktowe powyżej).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i/>
          <w:iCs/>
          <w:sz w:val="20"/>
          <w:szCs w:val="20"/>
        </w:rPr>
      </w:pPr>
    </w:p>
    <w:p w:rsidR="003722EF" w:rsidRPr="0024771B" w:rsidRDefault="003722EF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Prawo wniesienia skargi do organu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3722EF" w:rsidRPr="008B7677" w:rsidRDefault="00FF08DF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Przysługuje Ci także prawo wniesienia skargi do organu nadzorczego zajmującego się ochroną danych osobowych, tj. Prezesa Urzędu Ochrony Danych Osobowych.</w:t>
      </w:r>
    </w:p>
    <w:p w:rsidR="00F75DD7" w:rsidRPr="008B7677" w:rsidRDefault="00F75DD7" w:rsidP="008B7677">
      <w:pPr>
        <w:pStyle w:val="Akapitzlist"/>
        <w:spacing w:line="271" w:lineRule="auto"/>
        <w:ind w:left="360"/>
        <w:rPr>
          <w:rFonts w:ascii="Verdana" w:hAnsi="Verdana"/>
          <w:sz w:val="20"/>
          <w:szCs w:val="20"/>
        </w:rPr>
      </w:pPr>
    </w:p>
    <w:p w:rsidR="007E5D96" w:rsidRPr="008B7677" w:rsidRDefault="007E5D96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7E5D96" w:rsidRPr="008B7677" w:rsidRDefault="007E5D96" w:rsidP="008B7677">
      <w:pPr>
        <w:suppressLineNumbers/>
        <w:suppressAutoHyphens/>
        <w:spacing w:line="271" w:lineRule="auto"/>
        <w:jc w:val="both"/>
        <w:rPr>
          <w:rFonts w:ascii="Verdana" w:hAnsi="Verdana"/>
          <w:sz w:val="20"/>
          <w:szCs w:val="20"/>
        </w:rPr>
      </w:pPr>
    </w:p>
    <w:p w:rsidR="003570EC" w:rsidRPr="008B7677" w:rsidRDefault="003570EC" w:rsidP="008B7677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:rsidR="00BF29DA" w:rsidRPr="008B7677" w:rsidRDefault="00BF29DA" w:rsidP="008B7677">
      <w:pPr>
        <w:spacing w:line="271" w:lineRule="auto"/>
        <w:rPr>
          <w:rFonts w:ascii="Verdana" w:hAnsi="Verdana"/>
          <w:sz w:val="20"/>
          <w:szCs w:val="20"/>
        </w:rPr>
      </w:pPr>
    </w:p>
    <w:sectPr w:rsidR="00BF29DA" w:rsidRPr="008B7677" w:rsidSect="00E5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7AFD"/>
    <w:multiLevelType w:val="hybridMultilevel"/>
    <w:tmpl w:val="06A67B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2C33E8"/>
    <w:multiLevelType w:val="hybridMultilevel"/>
    <w:tmpl w:val="0332D3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640305"/>
    <w:multiLevelType w:val="hybridMultilevel"/>
    <w:tmpl w:val="3014F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61E66"/>
    <w:multiLevelType w:val="hybridMultilevel"/>
    <w:tmpl w:val="21E0F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>
    <w:nsid w:val="53262862"/>
    <w:multiLevelType w:val="hybridMultilevel"/>
    <w:tmpl w:val="FB9C5C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29760EF"/>
    <w:multiLevelType w:val="hybridMultilevel"/>
    <w:tmpl w:val="184EE7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A56D2B"/>
    <w:rsid w:val="0001765A"/>
    <w:rsid w:val="001B5438"/>
    <w:rsid w:val="0024771B"/>
    <w:rsid w:val="00291C08"/>
    <w:rsid w:val="002F645E"/>
    <w:rsid w:val="00301D9C"/>
    <w:rsid w:val="003211D6"/>
    <w:rsid w:val="003570EC"/>
    <w:rsid w:val="00366D68"/>
    <w:rsid w:val="003722EF"/>
    <w:rsid w:val="003B0212"/>
    <w:rsid w:val="003C3AE2"/>
    <w:rsid w:val="003E705F"/>
    <w:rsid w:val="004D09E2"/>
    <w:rsid w:val="005F5A0D"/>
    <w:rsid w:val="006C1451"/>
    <w:rsid w:val="006F3D48"/>
    <w:rsid w:val="00743BCE"/>
    <w:rsid w:val="007C209E"/>
    <w:rsid w:val="007D4D5C"/>
    <w:rsid w:val="007E2A0D"/>
    <w:rsid w:val="007E5D96"/>
    <w:rsid w:val="0081273B"/>
    <w:rsid w:val="008B1FAB"/>
    <w:rsid w:val="008B7677"/>
    <w:rsid w:val="008F22C5"/>
    <w:rsid w:val="009B35BB"/>
    <w:rsid w:val="00A2767D"/>
    <w:rsid w:val="00A40FD0"/>
    <w:rsid w:val="00A56D2B"/>
    <w:rsid w:val="00A84E81"/>
    <w:rsid w:val="00B60D4E"/>
    <w:rsid w:val="00B766EC"/>
    <w:rsid w:val="00BF29DA"/>
    <w:rsid w:val="00C25C4B"/>
    <w:rsid w:val="00CD730E"/>
    <w:rsid w:val="00DB6AC8"/>
    <w:rsid w:val="00E338E1"/>
    <w:rsid w:val="00E52450"/>
    <w:rsid w:val="00E86C62"/>
    <w:rsid w:val="00F75DD7"/>
    <w:rsid w:val="00F93452"/>
    <w:rsid w:val="00FF0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BF29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54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29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semiHidden/>
    <w:rsid w:val="00BF29DA"/>
    <w:pPr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F29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570E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570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570EC"/>
  </w:style>
  <w:style w:type="paragraph" w:customStyle="1" w:styleId="PreformattedText">
    <w:name w:val="Preformatted Text"/>
    <w:basedOn w:val="Normalny"/>
    <w:rsid w:val="003570EC"/>
    <w:pPr>
      <w:widowControl w:val="0"/>
      <w:suppressLineNumbers/>
      <w:suppressAutoHyphens/>
      <w:jc w:val="both"/>
    </w:pPr>
    <w:rPr>
      <w:rFonts w:ascii="Liberation Mono" w:eastAsia="NSimSun" w:hAnsi="Liberation Mono" w:cs="Times New Roman"/>
      <w:color w:val="000000"/>
      <w:sz w:val="20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1B54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75D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643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dotyczące przetwarzania danych osobowych</dc:title>
  <dc:subject>nabory</dc:subject>
  <dc:creator>Anna Kreja</dc:creator>
  <cp:lastModifiedBy>umankr01</cp:lastModifiedBy>
  <cp:revision>29</cp:revision>
  <dcterms:created xsi:type="dcterms:W3CDTF">2020-10-13T06:12:00Z</dcterms:created>
  <dcterms:modified xsi:type="dcterms:W3CDTF">2020-10-13T11:30:00Z</dcterms:modified>
</cp:coreProperties>
</file>