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D14013">
        <w:rPr>
          <w:rFonts w:ascii="Times New Roman" w:eastAsia="Times New Roman" w:hAnsi="Times New Roman" w:cs="Times New Roman"/>
          <w:lang w:eastAsia="pl-PL"/>
        </w:rPr>
        <w:t>Projekt 423/16</w:t>
      </w:r>
    </w:p>
    <w:p w:rsidR="00D14013" w:rsidRDefault="00D14013" w:rsidP="00F215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D1401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UCHWAŁA NR ..............</w:t>
      </w: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D1401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RADY MIEJSKIEJ WROCŁAWIA</w:t>
      </w: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D1401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 dnia ........................</w:t>
      </w: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14013" w:rsidRDefault="00D14013" w:rsidP="008826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140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 wskazania członk</w:t>
      </w:r>
      <w:r w:rsidR="005876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Pr="00D140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Wrocławskiej Rady Seniorów</w:t>
      </w:r>
    </w:p>
    <w:p w:rsidR="00882663" w:rsidRDefault="00882663" w:rsidP="008826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B7F41" w:rsidRPr="003B7F41" w:rsidRDefault="003B7F41" w:rsidP="008826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5c ust. 2 i 5 ustawy </w:t>
      </w:r>
      <w:r w:rsidR="00F33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>8 marca 1990 r.</w:t>
      </w:r>
      <w:r w:rsidR="007F67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samorządzie gminnym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(Dz. U. z 2015 r. poz. 1515 i 1890) w związku z § 4 ust.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załącznika do uchwały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hyperlink r:id="rId4" w:history="1">
        <w:r w:rsidRPr="00383CB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LX/1526/14</w:t>
        </w:r>
      </w:hyperlink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Miejskiej Wrocławia z dnia 26 czerwca 2014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>r. w sprawie powołania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Wrocławskiej Rady Seniorów oraz nadania jej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Statutu (Dz. Urz. Woj. </w:t>
      </w:r>
      <w:proofErr w:type="spellStart"/>
      <w:r w:rsidR="00882663">
        <w:rPr>
          <w:rFonts w:ascii="Times New Roman" w:eastAsia="Times New Roman" w:hAnsi="Times New Roman" w:cs="Times New Roman"/>
          <w:sz w:val="24"/>
          <w:szCs w:val="24"/>
          <w:lang w:eastAsia="pl-PL"/>
        </w:rPr>
        <w:t>Doln</w:t>
      </w:r>
      <w:proofErr w:type="spellEnd"/>
      <w:r w:rsidR="008826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2014 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poz. 3062), Rada Miejska Wrocławia uchwala,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>co następuje:</w:t>
      </w:r>
    </w:p>
    <w:p w:rsidR="00D14013" w:rsidRPr="003B7F41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D14013" w:rsidRPr="00D14013" w:rsidRDefault="00D14013" w:rsidP="008826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6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Wskazuje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</w:t>
      </w:r>
      <w:r w:rsidR="00F3380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przedstawiciel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Miejskiej Wrocławia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>do składu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>Wrocławskiej Rady Seniorów:</w:t>
      </w: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Pr="00D14013" w:rsidRDefault="00D14013" w:rsidP="008826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6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1. Przewodniczący Rady Miejskiej Wrocławia przekaże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55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uchwałę 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Prezydentowi Wrocławia.</w:t>
      </w: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Pr="00D14013" w:rsidRDefault="00D14013" w:rsidP="009729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2. 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uchwały powierza się Prezydentowi Wrocławia.</w:t>
      </w: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Pr="00D14013" w:rsidRDefault="00D14013" w:rsidP="008826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6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14013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 życie z dniem podjęcia.</w:t>
      </w: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Pr="00D14013" w:rsidRDefault="00D14013" w:rsidP="00D106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23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106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="006B3D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rzewodnicząc</w:t>
      </w:r>
      <w:r w:rsidRPr="00D106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</w:p>
    <w:p w:rsidR="00D14013" w:rsidRPr="00D14013" w:rsidRDefault="00D14013" w:rsidP="00D106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23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140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Rady Miejskiej Wrocławia</w:t>
      </w:r>
    </w:p>
    <w:p w:rsidR="00D14013" w:rsidRP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503A" w:rsidRDefault="0043503A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6270C" w:rsidRDefault="0046270C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624" w:rsidRDefault="00B20624" w:rsidP="00B20624">
      <w:pPr>
        <w:pStyle w:val="Tekstpodstawowy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43597">
        <w:rPr>
          <w:rFonts w:ascii="Times New Roman" w:hAnsi="Times New Roman" w:cs="Times New Roman"/>
          <w:bCs/>
          <w:sz w:val="24"/>
          <w:szCs w:val="24"/>
        </w:rPr>
        <w:t>UZASADNIENIE</w:t>
      </w:r>
    </w:p>
    <w:p w:rsidR="002A55DA" w:rsidRDefault="002A55DA" w:rsidP="00B20624">
      <w:pPr>
        <w:pStyle w:val="Tekstpodstawowy"/>
        <w:spacing w:line="360" w:lineRule="auto"/>
        <w:ind w:firstLine="426"/>
        <w:rPr>
          <w:rFonts w:ascii="Times New Roman" w:hAnsi="Times New Roman" w:cs="Times New Roman"/>
          <w:bCs/>
          <w:sz w:val="24"/>
          <w:szCs w:val="24"/>
        </w:rPr>
      </w:pPr>
    </w:p>
    <w:p w:rsidR="002A55DA" w:rsidRDefault="00B20624" w:rsidP="00C32044">
      <w:pPr>
        <w:pStyle w:val="Tekstpodstawowy"/>
        <w:spacing w:line="360" w:lineRule="auto"/>
        <w:ind w:firstLine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Rada Miejska Wrocławia przyjęła w dniu 26 czerwca 2014 r. uchwałę nr LX/1526/14 </w:t>
      </w:r>
      <w:r>
        <w:rPr>
          <w:rFonts w:ascii="Times New Roman" w:hAnsi="Times New Roman" w:cs="Times New Roman"/>
          <w:bCs/>
          <w:sz w:val="24"/>
          <w:szCs w:val="24"/>
        </w:rPr>
        <w:br/>
        <w:t>w sprawie powołania Wrocławskiej Rady Seniorów oraz nadania jej Statutu.</w:t>
      </w:r>
      <w:r w:rsidR="0043503A">
        <w:rPr>
          <w:rFonts w:ascii="Times New Roman" w:hAnsi="Times New Roman" w:cs="Times New Roman"/>
          <w:bCs/>
          <w:sz w:val="24"/>
          <w:szCs w:val="24"/>
        </w:rPr>
        <w:t xml:space="preserve"> W związku </w:t>
      </w:r>
      <w:r w:rsidR="0043503A">
        <w:rPr>
          <w:rFonts w:ascii="Times New Roman" w:hAnsi="Times New Roman" w:cs="Times New Roman"/>
          <w:bCs/>
          <w:sz w:val="24"/>
          <w:szCs w:val="24"/>
        </w:rPr>
        <w:br/>
        <w:t xml:space="preserve">z pismem </w:t>
      </w:r>
      <w:r w:rsidR="002A55DA">
        <w:rPr>
          <w:rFonts w:ascii="Times New Roman" w:hAnsi="Times New Roman" w:cs="Times New Roman"/>
          <w:bCs/>
          <w:sz w:val="24"/>
          <w:szCs w:val="24"/>
        </w:rPr>
        <w:t xml:space="preserve">Przewodniczącej Wrocławskiej Rady Seniorów z dnia 4 stycznia </w:t>
      </w:r>
      <w:r w:rsidR="002A55DA">
        <w:rPr>
          <w:rFonts w:ascii="Times New Roman" w:hAnsi="Times New Roman" w:cs="Times New Roman"/>
          <w:bCs/>
          <w:sz w:val="24"/>
          <w:szCs w:val="24"/>
        </w:rPr>
        <w:br/>
        <w:t xml:space="preserve">2016 roku w sprawie </w:t>
      </w:r>
      <w:r w:rsidR="00C32044">
        <w:rPr>
          <w:rFonts w:ascii="Times New Roman" w:hAnsi="Times New Roman" w:cs="Times New Roman"/>
          <w:bCs/>
          <w:sz w:val="24"/>
          <w:szCs w:val="24"/>
        </w:rPr>
        <w:t xml:space="preserve">odwołania jednego </w:t>
      </w:r>
      <w:r w:rsidR="0043503A">
        <w:rPr>
          <w:rFonts w:ascii="Times New Roman" w:hAnsi="Times New Roman" w:cs="Times New Roman"/>
          <w:bCs/>
          <w:sz w:val="24"/>
          <w:szCs w:val="24"/>
        </w:rPr>
        <w:t>członk</w:t>
      </w:r>
      <w:r w:rsidR="00C32044">
        <w:rPr>
          <w:rFonts w:ascii="Times New Roman" w:hAnsi="Times New Roman" w:cs="Times New Roman"/>
          <w:bCs/>
          <w:sz w:val="24"/>
          <w:szCs w:val="24"/>
        </w:rPr>
        <w:t>a</w:t>
      </w:r>
      <w:r w:rsidR="00781213">
        <w:rPr>
          <w:rFonts w:ascii="Times New Roman" w:hAnsi="Times New Roman" w:cs="Times New Roman"/>
          <w:bCs/>
          <w:sz w:val="24"/>
          <w:szCs w:val="24"/>
        </w:rPr>
        <w:t xml:space="preserve"> Rady</w:t>
      </w:r>
      <w:r w:rsidR="0043503A">
        <w:rPr>
          <w:rFonts w:ascii="Times New Roman" w:hAnsi="Times New Roman" w:cs="Times New Roman"/>
          <w:bCs/>
          <w:sz w:val="24"/>
          <w:szCs w:val="24"/>
        </w:rPr>
        <w:t xml:space="preserve">, konieczne jest </w:t>
      </w:r>
      <w:r w:rsidR="00C32044">
        <w:rPr>
          <w:rFonts w:ascii="Times New Roman" w:hAnsi="Times New Roman" w:cs="Times New Roman"/>
          <w:bCs/>
          <w:sz w:val="24"/>
          <w:szCs w:val="24"/>
        </w:rPr>
        <w:t xml:space="preserve">uzupełnienie składu ww. Rady </w:t>
      </w:r>
      <w:r w:rsidR="000C6DBC">
        <w:rPr>
          <w:rFonts w:ascii="Times New Roman" w:hAnsi="Times New Roman" w:cs="Times New Roman"/>
          <w:bCs/>
          <w:sz w:val="24"/>
          <w:szCs w:val="24"/>
        </w:rPr>
        <w:t>poprzez</w:t>
      </w:r>
      <w:r w:rsidR="00C32044">
        <w:rPr>
          <w:rFonts w:ascii="Times New Roman" w:hAnsi="Times New Roman" w:cs="Times New Roman"/>
          <w:bCs/>
          <w:sz w:val="24"/>
          <w:szCs w:val="24"/>
        </w:rPr>
        <w:t xml:space="preserve"> wskazanie </w:t>
      </w:r>
      <w:r w:rsidR="0043503A">
        <w:rPr>
          <w:rFonts w:ascii="Times New Roman" w:hAnsi="Times New Roman" w:cs="Times New Roman"/>
          <w:bCs/>
          <w:sz w:val="24"/>
          <w:szCs w:val="24"/>
        </w:rPr>
        <w:t>przedstawiciela Rady Miejski</w:t>
      </w:r>
      <w:r w:rsidR="00C32044">
        <w:rPr>
          <w:rFonts w:ascii="Times New Roman" w:hAnsi="Times New Roman" w:cs="Times New Roman"/>
          <w:bCs/>
          <w:sz w:val="24"/>
          <w:szCs w:val="24"/>
        </w:rPr>
        <w:t>ej  Wrocławia</w:t>
      </w:r>
      <w:r w:rsidR="0043503A">
        <w:rPr>
          <w:rFonts w:ascii="Times New Roman" w:hAnsi="Times New Roman" w:cs="Times New Roman"/>
          <w:bCs/>
          <w:sz w:val="24"/>
          <w:szCs w:val="24"/>
        </w:rPr>
        <w:t>.</w:t>
      </w:r>
    </w:p>
    <w:p w:rsidR="00B20624" w:rsidRPr="00E43597" w:rsidRDefault="00B20624" w:rsidP="00B20624">
      <w:pPr>
        <w:pStyle w:val="Tekstpodstawowy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013" w:rsidRDefault="00D14013" w:rsidP="00D14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D14013" w:rsidSect="00053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4013"/>
    <w:rsid w:val="000532DA"/>
    <w:rsid w:val="000C6DBC"/>
    <w:rsid w:val="000E3EC4"/>
    <w:rsid w:val="002602AA"/>
    <w:rsid w:val="002A55DA"/>
    <w:rsid w:val="00383CBD"/>
    <w:rsid w:val="003B7F41"/>
    <w:rsid w:val="003E36D6"/>
    <w:rsid w:val="0043503A"/>
    <w:rsid w:val="00455C55"/>
    <w:rsid w:val="0046270C"/>
    <w:rsid w:val="005876F1"/>
    <w:rsid w:val="005D4E98"/>
    <w:rsid w:val="006B3D6D"/>
    <w:rsid w:val="00781213"/>
    <w:rsid w:val="007F67BB"/>
    <w:rsid w:val="00882663"/>
    <w:rsid w:val="0097291F"/>
    <w:rsid w:val="00B20624"/>
    <w:rsid w:val="00C32044"/>
    <w:rsid w:val="00C97039"/>
    <w:rsid w:val="00CC64D2"/>
    <w:rsid w:val="00CC7804"/>
    <w:rsid w:val="00D106A3"/>
    <w:rsid w:val="00D14013"/>
    <w:rsid w:val="00F21517"/>
    <w:rsid w:val="00F33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32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140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14013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14013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B20624"/>
    <w:pPr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20624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javascript:OpenNewForm(92,'sesja=LX&amp;numer=1526&amp;rok=14&amp;typ=1','LX/1526/14')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umedst01</dc:creator>
  <cp:keywords/>
  <dc:description/>
  <cp:lastModifiedBy>ummalu11</cp:lastModifiedBy>
  <cp:revision>18</cp:revision>
  <cp:lastPrinted>2016-01-11T10:32:00Z</cp:lastPrinted>
  <dcterms:created xsi:type="dcterms:W3CDTF">2016-01-07T12:24:00Z</dcterms:created>
  <dcterms:modified xsi:type="dcterms:W3CDTF">2016-01-14T07:39:00Z</dcterms:modified>
</cp:coreProperties>
</file>