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5D6" w:rsidRDefault="004555D6" w:rsidP="004555D6">
      <w:pPr>
        <w:jc w:val="center"/>
        <w:rPr>
          <w:rFonts w:ascii="Verdana" w:hAnsi="Verdana"/>
          <w:b/>
          <w:bCs/>
        </w:rPr>
      </w:pPr>
      <w:r>
        <w:rPr>
          <w:rFonts w:ascii="Verdana" w:hAnsi="Verdana"/>
          <w:b/>
          <w:bCs/>
        </w:rPr>
        <w:t>S</w:t>
      </w:r>
      <w:r w:rsidR="00FD5A62">
        <w:rPr>
          <w:rFonts w:ascii="Verdana" w:hAnsi="Verdana"/>
          <w:b/>
          <w:bCs/>
        </w:rPr>
        <w:t xml:space="preserve">prawozdanie z realizacji zadań </w:t>
      </w:r>
      <w:r>
        <w:rPr>
          <w:rFonts w:ascii="Verdana" w:hAnsi="Verdana"/>
          <w:b/>
          <w:bCs/>
        </w:rPr>
        <w:t>organizatora rodzinn</w:t>
      </w:r>
      <w:r w:rsidR="00442E4D">
        <w:rPr>
          <w:rFonts w:ascii="Verdana" w:hAnsi="Verdana"/>
          <w:b/>
          <w:bCs/>
        </w:rPr>
        <w:t>ej pieczy zastępczej w roku 2015</w:t>
      </w:r>
    </w:p>
    <w:p w:rsidR="004555D6" w:rsidRDefault="004555D6" w:rsidP="004555D6">
      <w:pPr>
        <w:jc w:val="center"/>
        <w:rPr>
          <w:rFonts w:ascii="Verdana" w:hAnsi="Verdana"/>
          <w:b/>
          <w:bCs/>
        </w:rPr>
      </w:pPr>
    </w:p>
    <w:p w:rsidR="00C37D06" w:rsidRDefault="004555D6" w:rsidP="004555D6">
      <w:pPr>
        <w:jc w:val="both"/>
        <w:rPr>
          <w:rFonts w:ascii="Verdana" w:hAnsi="Verdana"/>
        </w:rPr>
      </w:pPr>
      <w:r>
        <w:rPr>
          <w:rFonts w:ascii="Verdana" w:hAnsi="Verdana"/>
        </w:rPr>
        <w:t>Zadania organizatora rodzinnej pieczy zastępczej na terenie</w:t>
      </w:r>
      <w:r w:rsidR="00FD5A62">
        <w:rPr>
          <w:rFonts w:ascii="Verdana" w:hAnsi="Verdana"/>
        </w:rPr>
        <w:t xml:space="preserve"> Miasta Wrocław pełni Miejski Oś</w:t>
      </w:r>
      <w:bookmarkStart w:id="0" w:name="_GoBack"/>
      <w:bookmarkEnd w:id="0"/>
      <w:r>
        <w:rPr>
          <w:rFonts w:ascii="Verdana" w:hAnsi="Verdana"/>
        </w:rPr>
        <w:t xml:space="preserve">rodek Pomocy Społecznej we Wrocławiu (Dział Rodzinnej Pieczy Zastępczej). </w:t>
      </w:r>
    </w:p>
    <w:p w:rsidR="004555D6" w:rsidRDefault="004555D6" w:rsidP="004555D6">
      <w:pPr>
        <w:jc w:val="both"/>
        <w:rPr>
          <w:rFonts w:ascii="Verdana" w:hAnsi="Verdana"/>
        </w:rPr>
      </w:pPr>
      <w:r>
        <w:rPr>
          <w:rFonts w:ascii="Verdana" w:hAnsi="Verdana"/>
        </w:rPr>
        <w:t xml:space="preserve">W </w:t>
      </w:r>
      <w:r w:rsidR="00442E4D">
        <w:rPr>
          <w:rFonts w:ascii="Verdana" w:hAnsi="Verdana"/>
        </w:rPr>
        <w:t>roku 2015</w:t>
      </w:r>
      <w:r>
        <w:rPr>
          <w:rFonts w:ascii="Verdana" w:hAnsi="Verdana"/>
        </w:rPr>
        <w:t xml:space="preserve">  Miejski Ośrodek Pomocy Społecznej zgodnie z art. 76 ust. 4  ustawy o wspieraniu rodziny  i syst</w:t>
      </w:r>
      <w:r w:rsidR="00FD5A62">
        <w:rPr>
          <w:rFonts w:ascii="Verdana" w:hAnsi="Verdana"/>
        </w:rPr>
        <w:t>emie pieczy zastępczej z dnia 9</w:t>
      </w:r>
      <w:r>
        <w:rPr>
          <w:rFonts w:ascii="Verdana" w:hAnsi="Verdana"/>
        </w:rPr>
        <w:t xml:space="preserve"> czerw</w:t>
      </w:r>
      <w:r w:rsidR="00442E4D">
        <w:rPr>
          <w:rFonts w:ascii="Verdana" w:hAnsi="Verdana"/>
        </w:rPr>
        <w:t>ca 2011 roku (t.j. Dz. U. z 2015 r. poz. 332</w:t>
      </w:r>
      <w:r>
        <w:rPr>
          <w:rFonts w:ascii="Verdana" w:hAnsi="Verdana"/>
        </w:rPr>
        <w:t xml:space="preserve"> ze zm.)  realizował następujące zadania:</w:t>
      </w:r>
    </w:p>
    <w:p w:rsidR="004555D6" w:rsidRDefault="004555D6" w:rsidP="0032728A">
      <w:pPr>
        <w:jc w:val="both"/>
        <w:rPr>
          <w:rFonts w:ascii="Verdana" w:hAnsi="Verdana"/>
          <w:b/>
          <w:bCs/>
        </w:rPr>
      </w:pPr>
    </w:p>
    <w:p w:rsidR="0032728A" w:rsidRPr="0048621C" w:rsidRDefault="0032728A" w:rsidP="0032728A">
      <w:pPr>
        <w:numPr>
          <w:ilvl w:val="0"/>
          <w:numId w:val="1"/>
        </w:numPr>
        <w:jc w:val="both"/>
        <w:rPr>
          <w:rFonts w:ascii="Verdana" w:hAnsi="Verdana"/>
          <w:bCs/>
        </w:rPr>
      </w:pPr>
      <w:r>
        <w:rPr>
          <w:rFonts w:ascii="Verdana" w:hAnsi="Verdana"/>
          <w:b/>
          <w:bCs/>
        </w:rPr>
        <w:t>Nabór, kwalifikowanie i szkolenie kandydatów do pełnienia funkcji rodziny zastępczej zawodowej, rodziny zastępczej niezawodowej lub prowadzenia rodzinnego domu dziecka</w:t>
      </w:r>
      <w:r w:rsidR="0048621C">
        <w:rPr>
          <w:rFonts w:ascii="Verdana" w:hAnsi="Verdana"/>
          <w:b/>
          <w:bCs/>
        </w:rPr>
        <w:t xml:space="preserve"> </w:t>
      </w:r>
      <w:r w:rsidR="0048621C" w:rsidRPr="0048621C">
        <w:rPr>
          <w:rFonts w:ascii="Verdana" w:hAnsi="Verdana"/>
          <w:bCs/>
        </w:rPr>
        <w:t>(zadanie realizowane przez</w:t>
      </w:r>
      <w:r w:rsidR="00442E4D">
        <w:rPr>
          <w:rFonts w:ascii="Verdana" w:hAnsi="Verdana"/>
          <w:bCs/>
        </w:rPr>
        <w:t xml:space="preserve"> </w:t>
      </w:r>
      <w:r w:rsidR="0048621C" w:rsidRPr="0048621C">
        <w:rPr>
          <w:rFonts w:ascii="Verdana" w:hAnsi="Verdana"/>
          <w:bCs/>
        </w:rPr>
        <w:t>Fundację MAIO</w:t>
      </w:r>
      <w:r w:rsidR="00442E4D">
        <w:rPr>
          <w:rFonts w:ascii="Verdana" w:hAnsi="Verdana"/>
          <w:bCs/>
        </w:rPr>
        <w:t xml:space="preserve"> z siedzibą</w:t>
      </w:r>
      <w:r w:rsidR="0048621C">
        <w:rPr>
          <w:rFonts w:ascii="Verdana" w:hAnsi="Verdana"/>
          <w:bCs/>
        </w:rPr>
        <w:t xml:space="preserve"> we </w:t>
      </w:r>
      <w:r w:rsidR="0048621C" w:rsidRPr="0048621C">
        <w:rPr>
          <w:rFonts w:ascii="Verdana" w:hAnsi="Verdana"/>
          <w:bCs/>
        </w:rPr>
        <w:t xml:space="preserve"> W</w:t>
      </w:r>
      <w:r w:rsidR="0062783F">
        <w:rPr>
          <w:rFonts w:ascii="Verdana" w:hAnsi="Verdana"/>
          <w:bCs/>
        </w:rPr>
        <w:t>rocł</w:t>
      </w:r>
      <w:r w:rsidR="0048621C">
        <w:rPr>
          <w:rFonts w:ascii="Verdana" w:hAnsi="Verdana"/>
          <w:bCs/>
        </w:rPr>
        <w:t>awiu, przy ul. Ruskiej 51 B</w:t>
      </w:r>
      <w:r w:rsidR="0048621C" w:rsidRPr="0048621C">
        <w:rPr>
          <w:rFonts w:ascii="Verdana" w:hAnsi="Verdana"/>
          <w:bCs/>
        </w:rPr>
        <w:t>, na podstawie umowy zawartej z Gminą Wrocław</w:t>
      </w:r>
      <w:r w:rsidR="00F65980" w:rsidRPr="00F65980">
        <w:rPr>
          <w:rFonts w:ascii="Verdana" w:hAnsi="Verdana"/>
          <w:bCs/>
        </w:rPr>
        <w:t xml:space="preserve"> </w:t>
      </w:r>
      <w:r w:rsidR="00F65980">
        <w:rPr>
          <w:rFonts w:ascii="Verdana" w:hAnsi="Verdana"/>
          <w:bCs/>
        </w:rPr>
        <w:t>oraz Ośrodek Adopcyjny DOPS we Wrocławiu</w:t>
      </w:r>
      <w:r w:rsidR="0048621C" w:rsidRPr="0048621C">
        <w:rPr>
          <w:rFonts w:ascii="Verdana" w:hAnsi="Verdana"/>
          <w:bCs/>
        </w:rPr>
        <w:t>)</w:t>
      </w:r>
      <w:r w:rsidR="0048621C">
        <w:rPr>
          <w:rFonts w:ascii="Verdana" w:hAnsi="Verdana"/>
          <w:bCs/>
        </w:rPr>
        <w:t>.</w:t>
      </w:r>
    </w:p>
    <w:p w:rsidR="0032728A" w:rsidRDefault="0032728A" w:rsidP="0032728A">
      <w:pPr>
        <w:jc w:val="both"/>
        <w:rPr>
          <w:rFonts w:ascii="Verdana" w:hAnsi="Verdana"/>
          <w:b/>
          <w:bCs/>
        </w:rPr>
      </w:pPr>
    </w:p>
    <w:p w:rsidR="001D4C0C" w:rsidRDefault="0032728A" w:rsidP="00453013">
      <w:pPr>
        <w:jc w:val="both"/>
        <w:rPr>
          <w:rFonts w:ascii="Verdana" w:hAnsi="Verdana"/>
        </w:rPr>
      </w:pPr>
      <w:r w:rsidRPr="0048621C">
        <w:rPr>
          <w:rFonts w:ascii="Verdana" w:hAnsi="Verdana"/>
        </w:rPr>
        <w:t xml:space="preserve">W </w:t>
      </w:r>
      <w:r w:rsidR="00442E4D">
        <w:rPr>
          <w:rFonts w:ascii="Verdana" w:hAnsi="Verdana"/>
        </w:rPr>
        <w:t>2015</w:t>
      </w:r>
      <w:r w:rsidR="00325168" w:rsidRPr="0048621C">
        <w:rPr>
          <w:rFonts w:ascii="Verdana" w:hAnsi="Verdana"/>
        </w:rPr>
        <w:t xml:space="preserve"> </w:t>
      </w:r>
      <w:r w:rsidRPr="0048621C">
        <w:rPr>
          <w:rFonts w:ascii="Verdana" w:hAnsi="Verdana"/>
        </w:rPr>
        <w:t xml:space="preserve">roku </w:t>
      </w:r>
      <w:r>
        <w:rPr>
          <w:rFonts w:ascii="Verdana" w:hAnsi="Verdana"/>
        </w:rPr>
        <w:t>do Miejskiego Ośrodka P</w:t>
      </w:r>
      <w:r w:rsidR="0048621C">
        <w:rPr>
          <w:rFonts w:ascii="Verdana" w:hAnsi="Verdana"/>
        </w:rPr>
        <w:t>omocy Społecznej zgłosiło</w:t>
      </w:r>
      <w:r w:rsidR="00150503">
        <w:rPr>
          <w:rFonts w:ascii="Verdana" w:hAnsi="Verdana"/>
        </w:rPr>
        <w:t xml:space="preserve"> się 58</w:t>
      </w:r>
      <w:r w:rsidR="00626362">
        <w:rPr>
          <w:rFonts w:ascii="Verdana" w:hAnsi="Verdana"/>
        </w:rPr>
        <w:t xml:space="preserve"> osób</w:t>
      </w:r>
      <w:r w:rsidR="0048621C">
        <w:rPr>
          <w:rFonts w:ascii="Verdana" w:hAnsi="Verdana"/>
        </w:rPr>
        <w:t xml:space="preserve"> zainteresowanych</w:t>
      </w:r>
      <w:r>
        <w:rPr>
          <w:rFonts w:ascii="Verdana" w:hAnsi="Verdana"/>
        </w:rPr>
        <w:t xml:space="preserve">  utworzeniem różnych form rodzinnej pieczy zastępczej. Po dokonaniu analizy sytuacji osobistej, rodzinnej</w:t>
      </w:r>
      <w:r w:rsidR="0048621C">
        <w:rPr>
          <w:rFonts w:ascii="Verdana" w:hAnsi="Verdana"/>
        </w:rPr>
        <w:t xml:space="preserve"> </w:t>
      </w:r>
      <w:r w:rsidR="00A0644C">
        <w:rPr>
          <w:rFonts w:ascii="Verdana" w:hAnsi="Verdana"/>
        </w:rPr>
        <w:br/>
        <w:t>i</w:t>
      </w:r>
      <w:r w:rsidR="0048621C">
        <w:rPr>
          <w:rFonts w:ascii="Verdana" w:hAnsi="Verdana"/>
        </w:rPr>
        <w:t xml:space="preserve"> majątkowej </w:t>
      </w:r>
      <w:r>
        <w:rPr>
          <w:rFonts w:ascii="Verdana" w:hAnsi="Verdana"/>
        </w:rPr>
        <w:t>ww. osób,</w:t>
      </w:r>
      <w:r w:rsidR="0062783F">
        <w:rPr>
          <w:rFonts w:ascii="Verdana" w:hAnsi="Verdana"/>
        </w:rPr>
        <w:t xml:space="preserve"> </w:t>
      </w:r>
      <w:r>
        <w:rPr>
          <w:rFonts w:ascii="Verdana" w:hAnsi="Verdana"/>
        </w:rPr>
        <w:t>do udziału w szkoleniach dla kandydatów do pełnienia funkcji rodziny zastępczej zawodowej, niezawodowej lub prowadzenia rodzinnego domu dzi</w:t>
      </w:r>
      <w:r w:rsidR="0062783F">
        <w:rPr>
          <w:rFonts w:ascii="Verdana" w:hAnsi="Verdana"/>
        </w:rPr>
        <w:t>ecka zakwalifikowano</w:t>
      </w:r>
      <w:r w:rsidR="00150503">
        <w:rPr>
          <w:rFonts w:ascii="Verdana" w:hAnsi="Verdana"/>
        </w:rPr>
        <w:t xml:space="preserve"> łącznie 55 osób</w:t>
      </w:r>
      <w:r>
        <w:rPr>
          <w:rFonts w:ascii="Verdana" w:hAnsi="Verdana"/>
        </w:rPr>
        <w:t xml:space="preserve">. </w:t>
      </w:r>
      <w:r w:rsidR="001D4C0C">
        <w:rPr>
          <w:rFonts w:ascii="Verdana" w:hAnsi="Verdana"/>
        </w:rPr>
        <w:t>Zostały one skierowane na szkolenia prowadzone przez Funda</w:t>
      </w:r>
      <w:r w:rsidR="00150503">
        <w:rPr>
          <w:rFonts w:ascii="Verdana" w:hAnsi="Verdana"/>
        </w:rPr>
        <w:t>cję</w:t>
      </w:r>
      <w:r w:rsidR="001D4C0C">
        <w:rPr>
          <w:rFonts w:ascii="Verdana" w:hAnsi="Verdana"/>
        </w:rPr>
        <w:t xml:space="preserve"> MAIO (47 osób) oraz przez Ośrodek A</w:t>
      </w:r>
      <w:r w:rsidR="00150503">
        <w:rPr>
          <w:rFonts w:ascii="Verdana" w:hAnsi="Verdana"/>
        </w:rPr>
        <w:t>dopcyjny DOPS we Wrocławiu (8</w:t>
      </w:r>
      <w:r w:rsidR="001D4C0C">
        <w:rPr>
          <w:rFonts w:ascii="Verdana" w:hAnsi="Verdana"/>
        </w:rPr>
        <w:t xml:space="preserve"> osób).</w:t>
      </w:r>
    </w:p>
    <w:p w:rsidR="00A0644C" w:rsidRDefault="0032728A" w:rsidP="00453013">
      <w:pPr>
        <w:jc w:val="both"/>
        <w:rPr>
          <w:rFonts w:ascii="Verdana" w:hAnsi="Verdana"/>
        </w:rPr>
      </w:pPr>
      <w:r>
        <w:rPr>
          <w:rFonts w:ascii="Verdana" w:hAnsi="Verdana"/>
        </w:rPr>
        <w:t xml:space="preserve">W </w:t>
      </w:r>
      <w:r w:rsidR="00442E4D">
        <w:rPr>
          <w:rFonts w:ascii="Verdana" w:hAnsi="Verdana"/>
        </w:rPr>
        <w:t>2015</w:t>
      </w:r>
      <w:r w:rsidR="0062783F">
        <w:rPr>
          <w:rFonts w:ascii="Verdana" w:hAnsi="Verdana"/>
        </w:rPr>
        <w:t xml:space="preserve"> roku</w:t>
      </w:r>
      <w:r w:rsidR="00581327">
        <w:rPr>
          <w:rFonts w:ascii="Verdana" w:hAnsi="Verdana"/>
        </w:rPr>
        <w:t xml:space="preserve"> Fundacja MAIO zorganizowała trzy</w:t>
      </w:r>
      <w:r w:rsidRPr="00792682">
        <w:rPr>
          <w:rFonts w:ascii="Verdana" w:hAnsi="Verdana"/>
        </w:rPr>
        <w:t xml:space="preserve"> edycje szkolenia </w:t>
      </w:r>
      <w:r w:rsidR="00E3256F">
        <w:rPr>
          <w:rFonts w:ascii="Verdana" w:hAnsi="Verdana"/>
        </w:rPr>
        <w:br/>
      </w:r>
      <w:r w:rsidRPr="00792682">
        <w:rPr>
          <w:rFonts w:ascii="Verdana" w:hAnsi="Verdana"/>
        </w:rPr>
        <w:t>(</w:t>
      </w:r>
      <w:r w:rsidR="00BB1446" w:rsidRPr="00792682">
        <w:rPr>
          <w:rFonts w:ascii="Verdana" w:hAnsi="Verdana"/>
        </w:rPr>
        <w:t xml:space="preserve">I edycja: od </w:t>
      </w:r>
      <w:r w:rsidR="00BB1446">
        <w:rPr>
          <w:rFonts w:ascii="Verdana" w:hAnsi="Verdana"/>
        </w:rPr>
        <w:t>12.02.2015</w:t>
      </w:r>
      <w:r w:rsidR="00BB1446" w:rsidRPr="00792682">
        <w:rPr>
          <w:rFonts w:ascii="Verdana" w:hAnsi="Verdana"/>
        </w:rPr>
        <w:t xml:space="preserve"> do </w:t>
      </w:r>
      <w:r w:rsidR="00BE3FAF">
        <w:rPr>
          <w:rFonts w:ascii="Verdana" w:hAnsi="Verdana"/>
        </w:rPr>
        <w:t>29.04</w:t>
      </w:r>
      <w:r w:rsidR="00BB1446">
        <w:rPr>
          <w:rFonts w:ascii="Verdana" w:hAnsi="Verdana"/>
        </w:rPr>
        <w:t>.2015</w:t>
      </w:r>
      <w:r w:rsidR="00BB1446" w:rsidRPr="00792682">
        <w:rPr>
          <w:rFonts w:ascii="Verdana" w:hAnsi="Verdana"/>
        </w:rPr>
        <w:t>;</w:t>
      </w:r>
      <w:r w:rsidR="00BE3FAF">
        <w:rPr>
          <w:rFonts w:ascii="Verdana" w:hAnsi="Verdana"/>
        </w:rPr>
        <w:t xml:space="preserve"> </w:t>
      </w:r>
      <w:r w:rsidRPr="00792682">
        <w:rPr>
          <w:rFonts w:ascii="Verdana" w:hAnsi="Verdana"/>
        </w:rPr>
        <w:t>I</w:t>
      </w:r>
      <w:r w:rsidR="00BB1446">
        <w:rPr>
          <w:rFonts w:ascii="Verdana" w:hAnsi="Verdana"/>
        </w:rPr>
        <w:t>I</w:t>
      </w:r>
      <w:r w:rsidRPr="00792682">
        <w:rPr>
          <w:rFonts w:ascii="Verdana" w:hAnsi="Verdana"/>
        </w:rPr>
        <w:t xml:space="preserve"> edycja: od </w:t>
      </w:r>
      <w:r w:rsidR="00581327">
        <w:rPr>
          <w:rFonts w:ascii="Verdana" w:hAnsi="Verdana"/>
        </w:rPr>
        <w:t>25.05.2015</w:t>
      </w:r>
      <w:r w:rsidRPr="00792682">
        <w:rPr>
          <w:rFonts w:ascii="Verdana" w:hAnsi="Verdana"/>
        </w:rPr>
        <w:t xml:space="preserve"> do </w:t>
      </w:r>
      <w:r w:rsidR="00581327">
        <w:rPr>
          <w:rFonts w:ascii="Verdana" w:hAnsi="Verdana"/>
        </w:rPr>
        <w:t>13.07.2015</w:t>
      </w:r>
      <w:r w:rsidRPr="00792682">
        <w:rPr>
          <w:rFonts w:ascii="Verdana" w:hAnsi="Verdana"/>
        </w:rPr>
        <w:t>; II</w:t>
      </w:r>
      <w:r w:rsidR="00BB1446">
        <w:rPr>
          <w:rFonts w:ascii="Verdana" w:hAnsi="Verdana"/>
        </w:rPr>
        <w:t>I</w:t>
      </w:r>
      <w:r w:rsidRPr="00792682">
        <w:rPr>
          <w:rFonts w:ascii="Verdana" w:hAnsi="Verdana"/>
        </w:rPr>
        <w:t xml:space="preserve"> edycja: od </w:t>
      </w:r>
      <w:r w:rsidR="00581327">
        <w:rPr>
          <w:rFonts w:ascii="Verdana" w:hAnsi="Verdana"/>
        </w:rPr>
        <w:t>28.09.1015 do 18</w:t>
      </w:r>
      <w:r w:rsidR="00325168" w:rsidRPr="00792682">
        <w:rPr>
          <w:rFonts w:ascii="Verdana" w:hAnsi="Verdana"/>
        </w:rPr>
        <w:t>.12.201</w:t>
      </w:r>
      <w:r w:rsidR="00581327">
        <w:rPr>
          <w:rFonts w:ascii="Verdana" w:hAnsi="Verdana"/>
        </w:rPr>
        <w:t>5</w:t>
      </w:r>
      <w:r w:rsidRPr="00792682">
        <w:rPr>
          <w:rFonts w:ascii="Verdana" w:hAnsi="Verdana"/>
        </w:rPr>
        <w:t xml:space="preserve"> r.). </w:t>
      </w:r>
    </w:p>
    <w:p w:rsidR="00A0644C" w:rsidRDefault="00A0644C" w:rsidP="00453013">
      <w:pPr>
        <w:jc w:val="both"/>
        <w:rPr>
          <w:rFonts w:ascii="Verdana" w:hAnsi="Verdana"/>
        </w:rPr>
      </w:pPr>
    </w:p>
    <w:p w:rsidR="00A0644C" w:rsidRDefault="0032728A" w:rsidP="00453013">
      <w:pPr>
        <w:jc w:val="both"/>
        <w:rPr>
          <w:rFonts w:ascii="Verdana" w:hAnsi="Verdana"/>
        </w:rPr>
      </w:pPr>
      <w:r w:rsidRPr="00792682">
        <w:rPr>
          <w:rFonts w:ascii="Verdana" w:hAnsi="Verdana"/>
        </w:rPr>
        <w:t xml:space="preserve">Szkolenia odbywały </w:t>
      </w:r>
      <w:r>
        <w:rPr>
          <w:rFonts w:ascii="Verdana" w:hAnsi="Verdana"/>
        </w:rPr>
        <w:t>się zgodnie z zatwierdzo</w:t>
      </w:r>
      <w:r w:rsidR="0062783F">
        <w:rPr>
          <w:rFonts w:ascii="Verdana" w:hAnsi="Verdana"/>
        </w:rPr>
        <w:t xml:space="preserve">nymi przez Ministerstwo </w:t>
      </w:r>
      <w:r w:rsidR="00E3256F">
        <w:rPr>
          <w:rFonts w:ascii="Verdana" w:hAnsi="Verdana"/>
        </w:rPr>
        <w:t xml:space="preserve">Rodziny, </w:t>
      </w:r>
      <w:r w:rsidR="0062783F">
        <w:rPr>
          <w:rFonts w:ascii="Verdana" w:hAnsi="Verdana"/>
        </w:rPr>
        <w:t>Pracy</w:t>
      </w:r>
      <w:r w:rsidR="00E3256F">
        <w:rPr>
          <w:rFonts w:ascii="Verdana" w:hAnsi="Verdana"/>
        </w:rPr>
        <w:t xml:space="preserve">i </w:t>
      </w:r>
      <w:r w:rsidR="0062783F">
        <w:rPr>
          <w:rFonts w:ascii="Verdana" w:hAnsi="Verdana"/>
        </w:rPr>
        <w:t xml:space="preserve"> </w:t>
      </w:r>
      <w:r>
        <w:rPr>
          <w:rFonts w:ascii="Verdana" w:hAnsi="Verdana"/>
        </w:rPr>
        <w:t xml:space="preserve">Polityki Społecznej Programem </w:t>
      </w:r>
      <w:r w:rsidR="0062783F">
        <w:rPr>
          <w:rFonts w:ascii="Verdana" w:hAnsi="Verdana"/>
        </w:rPr>
        <w:t>Szkoleniowym</w:t>
      </w:r>
      <w:r w:rsidR="00325168" w:rsidRPr="00792682">
        <w:rPr>
          <w:rFonts w:ascii="Verdana" w:hAnsi="Verdana"/>
        </w:rPr>
        <w:t xml:space="preserve"> “Podróż do Rodzicielstwa”</w:t>
      </w:r>
      <w:r w:rsidR="001D4C0C">
        <w:rPr>
          <w:rFonts w:ascii="Verdana" w:hAnsi="Verdana"/>
        </w:rPr>
        <w:t xml:space="preserve"> Fundacji MAIO</w:t>
      </w:r>
      <w:r w:rsidR="0062783F">
        <w:rPr>
          <w:rFonts w:ascii="Verdana" w:hAnsi="Verdana"/>
        </w:rPr>
        <w:t xml:space="preserve">. Celem </w:t>
      </w:r>
      <w:r>
        <w:rPr>
          <w:rFonts w:ascii="Verdana" w:hAnsi="Verdana"/>
        </w:rPr>
        <w:t>szkolenia było zapoznanie kandydatów z zasadami funkcjonowania rodzin zastępczych, problemami związanymi z opieką zastępczą, sposobami radzenia sobie z nimi</w:t>
      </w:r>
      <w:r w:rsidR="00325168">
        <w:rPr>
          <w:rFonts w:ascii="Verdana" w:hAnsi="Verdana"/>
        </w:rPr>
        <w:t xml:space="preserve"> </w:t>
      </w:r>
      <w:r w:rsidR="00325168" w:rsidRPr="00792682">
        <w:rPr>
          <w:rFonts w:ascii="Verdana" w:hAnsi="Verdana"/>
        </w:rPr>
        <w:t>oraz wzmacnianiem rodzicielskich kompetencji przyszłych opiekunów</w:t>
      </w:r>
      <w:r w:rsidRPr="00792682">
        <w:rPr>
          <w:rFonts w:ascii="Verdana" w:hAnsi="Verdana"/>
        </w:rPr>
        <w:t>. Szkolenie obejmuje elementy prawa rodzinnego,</w:t>
      </w:r>
      <w:r w:rsidR="0062783F">
        <w:rPr>
          <w:rFonts w:ascii="Verdana" w:hAnsi="Verdana"/>
        </w:rPr>
        <w:t xml:space="preserve"> </w:t>
      </w:r>
      <w:r w:rsidRPr="00792682">
        <w:rPr>
          <w:rFonts w:ascii="Verdana" w:hAnsi="Verdana"/>
        </w:rPr>
        <w:t xml:space="preserve">w zakresie praw dziecka, wybrane </w:t>
      </w:r>
      <w:r>
        <w:rPr>
          <w:rFonts w:ascii="Verdana" w:hAnsi="Verdana"/>
        </w:rPr>
        <w:t xml:space="preserve">elementy pedagogiki, psychologii rozwojowej i wychowawczej, wiedzę </w:t>
      </w:r>
      <w:r w:rsidR="00A0644C">
        <w:rPr>
          <w:rFonts w:ascii="Verdana" w:hAnsi="Verdana"/>
        </w:rPr>
        <w:br/>
      </w:r>
      <w:r>
        <w:rPr>
          <w:rFonts w:ascii="Verdana" w:hAnsi="Verdana"/>
        </w:rPr>
        <w:t>i umiejętności rozpoznania i oceny sytuacji rodzinnej dziec</w:t>
      </w:r>
      <w:r w:rsidR="00325168">
        <w:rPr>
          <w:rFonts w:ascii="Verdana" w:hAnsi="Verdana"/>
        </w:rPr>
        <w:t>ka, podstawową</w:t>
      </w:r>
      <w:r w:rsidR="0062783F">
        <w:rPr>
          <w:rFonts w:ascii="Verdana" w:hAnsi="Verdana"/>
        </w:rPr>
        <w:t xml:space="preserve"> wiedzę </w:t>
      </w:r>
      <w:r>
        <w:rPr>
          <w:rFonts w:ascii="Verdana" w:hAnsi="Verdana"/>
        </w:rPr>
        <w:t xml:space="preserve">o uzależnieniach oraz informacje o zadaniach i kompetencjach organizatora rodzinnej pieczy zastępczej. Szkolenie przygotowuje kandydatów do sprawowania opieki i wychowania dzieci, zaspokojenia ich potrzeb rozwojowych i kompensacji opóźnień, wspierania więzi dziecka </w:t>
      </w:r>
      <w:r w:rsidR="00E3256F">
        <w:rPr>
          <w:rFonts w:ascii="Verdana" w:hAnsi="Verdana"/>
        </w:rPr>
        <w:br/>
      </w:r>
      <w:r>
        <w:rPr>
          <w:rFonts w:ascii="Verdana" w:hAnsi="Verdana"/>
        </w:rPr>
        <w:t xml:space="preserve">z rodziną naturalną, zapewnienia dziecku nawiązania bezpiecznych, pozytywnych i trwałych więzi. Szkolenia odbywały się metodą </w:t>
      </w:r>
      <w:r w:rsidRPr="00792682">
        <w:rPr>
          <w:rFonts w:ascii="Verdana" w:hAnsi="Verdana"/>
        </w:rPr>
        <w:t>warsztatową (</w:t>
      </w:r>
      <w:r w:rsidR="00325168" w:rsidRPr="00792682">
        <w:rPr>
          <w:rFonts w:ascii="Verdana" w:hAnsi="Verdana"/>
        </w:rPr>
        <w:t>75 godzin</w:t>
      </w:r>
      <w:r w:rsidRPr="00792682">
        <w:rPr>
          <w:rFonts w:ascii="Verdana" w:hAnsi="Verdana"/>
        </w:rPr>
        <w:t xml:space="preserve"> szkoleniowych + </w:t>
      </w:r>
      <w:r w:rsidR="00325168" w:rsidRPr="00792682">
        <w:rPr>
          <w:rFonts w:ascii="Verdana" w:hAnsi="Verdana"/>
        </w:rPr>
        <w:t>14</w:t>
      </w:r>
      <w:r w:rsidRPr="00792682">
        <w:rPr>
          <w:rFonts w:ascii="Verdana" w:hAnsi="Verdana"/>
        </w:rPr>
        <w:t xml:space="preserve"> godzin praktyki w zawodowej rodzinie zastępczej lub w placówce opiekuńczo-wychowawczej). Dodatkowo każdy </w:t>
      </w:r>
      <w:r>
        <w:rPr>
          <w:rFonts w:ascii="Verdana" w:hAnsi="Verdana"/>
        </w:rPr>
        <w:t>uczestnik szkoleni</w:t>
      </w:r>
      <w:r w:rsidR="00325168">
        <w:rPr>
          <w:rFonts w:ascii="Verdana" w:hAnsi="Verdana"/>
        </w:rPr>
        <w:t xml:space="preserve">a był diagnozowany </w:t>
      </w:r>
      <w:r w:rsidR="001D4C0C">
        <w:rPr>
          <w:rFonts w:ascii="Verdana" w:hAnsi="Verdana"/>
        </w:rPr>
        <w:t xml:space="preserve">pod kątem predyspozycji </w:t>
      </w:r>
      <w:r w:rsidR="001D4C0C">
        <w:rPr>
          <w:rFonts w:ascii="Verdana" w:hAnsi="Verdana"/>
        </w:rPr>
        <w:lastRenderedPageBreak/>
        <w:t>osobowoś</w:t>
      </w:r>
      <w:r w:rsidR="00325168" w:rsidRPr="00792682">
        <w:rPr>
          <w:rFonts w:ascii="Verdana" w:hAnsi="Verdana"/>
        </w:rPr>
        <w:t>ciowych i kompetencji wychowawczych</w:t>
      </w:r>
      <w:r w:rsidR="003F7453" w:rsidRPr="00792682">
        <w:rPr>
          <w:rFonts w:ascii="Verdana" w:hAnsi="Verdana"/>
        </w:rPr>
        <w:t xml:space="preserve"> oraz motywacji do pełnienia funkcji rodziny zastępczej. </w:t>
      </w:r>
      <w:r w:rsidRPr="00792682">
        <w:rPr>
          <w:rFonts w:ascii="Verdana" w:hAnsi="Verdana"/>
        </w:rPr>
        <w:t>Świadectwo ukończenia szkolenia</w:t>
      </w:r>
      <w:r w:rsidR="001D4C0C">
        <w:rPr>
          <w:rFonts w:ascii="Verdana" w:hAnsi="Verdana"/>
        </w:rPr>
        <w:t xml:space="preserve"> za pośrednictwem Fundacji MAIO</w:t>
      </w:r>
      <w:r w:rsidRPr="00792682">
        <w:rPr>
          <w:rFonts w:ascii="Verdana" w:hAnsi="Verdana"/>
        </w:rPr>
        <w:t xml:space="preserve"> w </w:t>
      </w:r>
      <w:r w:rsidR="001D4C0C">
        <w:rPr>
          <w:rFonts w:ascii="Verdana" w:hAnsi="Verdana"/>
        </w:rPr>
        <w:t>2015</w:t>
      </w:r>
      <w:r w:rsidR="00325168" w:rsidRPr="00792682">
        <w:rPr>
          <w:rFonts w:ascii="Verdana" w:hAnsi="Verdana"/>
        </w:rPr>
        <w:t xml:space="preserve"> </w:t>
      </w:r>
      <w:r w:rsidRPr="00792682">
        <w:rPr>
          <w:rFonts w:ascii="Verdana" w:hAnsi="Verdana"/>
        </w:rPr>
        <w:t xml:space="preserve">roku otrzymało </w:t>
      </w:r>
      <w:r w:rsidR="001D4C0C">
        <w:rPr>
          <w:rFonts w:ascii="Verdana" w:hAnsi="Verdana"/>
        </w:rPr>
        <w:t>4</w:t>
      </w:r>
      <w:r w:rsidR="00325168" w:rsidRPr="00792682">
        <w:rPr>
          <w:rFonts w:ascii="Verdana" w:hAnsi="Verdana"/>
        </w:rPr>
        <w:t>1 osób</w:t>
      </w:r>
      <w:r w:rsidRPr="00792682">
        <w:rPr>
          <w:rFonts w:ascii="Verdana" w:hAnsi="Verdana"/>
        </w:rPr>
        <w:t>.</w:t>
      </w:r>
      <w:r w:rsidR="002651E0" w:rsidRPr="00792682">
        <w:rPr>
          <w:rFonts w:ascii="Verdana" w:hAnsi="Verdana"/>
        </w:rPr>
        <w:t xml:space="preserve"> </w:t>
      </w:r>
      <w:r w:rsidR="00150503">
        <w:rPr>
          <w:rFonts w:ascii="Verdana" w:hAnsi="Verdana"/>
        </w:rPr>
        <w:t>Szkolenia w ramach progr</w:t>
      </w:r>
      <w:r w:rsidR="00B00ADF">
        <w:rPr>
          <w:rFonts w:ascii="Verdana" w:hAnsi="Verdana"/>
        </w:rPr>
        <w:t>amu PRIDE realizowanego przez Ośrodek A</w:t>
      </w:r>
      <w:r w:rsidR="00150503">
        <w:rPr>
          <w:rFonts w:ascii="Verdana" w:hAnsi="Verdana"/>
        </w:rPr>
        <w:t>dopcyjny DOPS we Wrocławiu w terminie: 25.05.2</w:t>
      </w:r>
      <w:r w:rsidR="0062783F">
        <w:rPr>
          <w:rFonts w:ascii="Verdana" w:hAnsi="Verdana"/>
        </w:rPr>
        <w:t>015</w:t>
      </w:r>
      <w:r w:rsidR="00E3256F">
        <w:rPr>
          <w:rFonts w:ascii="Verdana" w:hAnsi="Verdana"/>
        </w:rPr>
        <w:t xml:space="preserve"> </w:t>
      </w:r>
      <w:r w:rsidR="0062783F">
        <w:rPr>
          <w:rFonts w:ascii="Verdana" w:hAnsi="Verdana"/>
        </w:rPr>
        <w:t>- 20.07.2015 ukończyło 5 spoś</w:t>
      </w:r>
      <w:r w:rsidR="00150503">
        <w:rPr>
          <w:rFonts w:ascii="Verdana" w:hAnsi="Verdana"/>
        </w:rPr>
        <w:t>ród skierowanych kan</w:t>
      </w:r>
      <w:r w:rsidR="007029E0">
        <w:rPr>
          <w:rFonts w:ascii="Verdana" w:hAnsi="Verdana"/>
        </w:rPr>
        <w:t xml:space="preserve">dydatów. </w:t>
      </w:r>
    </w:p>
    <w:p w:rsidR="00A0644C" w:rsidRDefault="00A0644C" w:rsidP="00453013">
      <w:pPr>
        <w:jc w:val="both"/>
        <w:rPr>
          <w:rFonts w:ascii="Verdana" w:hAnsi="Verdana"/>
        </w:rPr>
      </w:pPr>
    </w:p>
    <w:p w:rsidR="0032728A" w:rsidRPr="00792682" w:rsidRDefault="007029E0" w:rsidP="00453013">
      <w:pPr>
        <w:jc w:val="both"/>
        <w:rPr>
          <w:rFonts w:ascii="Verdana" w:hAnsi="Verdana"/>
        </w:rPr>
      </w:pPr>
      <w:r>
        <w:rPr>
          <w:rFonts w:ascii="Verdana" w:hAnsi="Verdana"/>
        </w:rPr>
        <w:t>Należy nadmienić, że wś</w:t>
      </w:r>
      <w:r w:rsidR="0062783F">
        <w:rPr>
          <w:rFonts w:ascii="Verdana" w:hAnsi="Verdana"/>
        </w:rPr>
        <w:t>ród</w:t>
      </w:r>
      <w:r w:rsidR="00150503">
        <w:rPr>
          <w:rFonts w:ascii="Verdana" w:hAnsi="Verdana"/>
        </w:rPr>
        <w:t xml:space="preserve"> osób, które </w:t>
      </w:r>
      <w:r w:rsidR="0062783F">
        <w:rPr>
          <w:rFonts w:ascii="Verdana" w:hAnsi="Verdana"/>
        </w:rPr>
        <w:t>ukończyły szkolenie znajduje się</w:t>
      </w:r>
      <w:r w:rsidR="00150503">
        <w:rPr>
          <w:rFonts w:ascii="Verdana" w:hAnsi="Verdana"/>
        </w:rPr>
        <w:t xml:space="preserve"> tylko 7 kandydatów (2 małżeństwa i 3 osoby samotne) gotowych do pełnienia funkcji zawodowych rodzin zastępczych. Pozostałe osoby już sprawują pieczę zastępczą jako rodziny nieazawodowe</w:t>
      </w:r>
      <w:r w:rsidR="00940730">
        <w:rPr>
          <w:rFonts w:ascii="Verdana" w:hAnsi="Verdana"/>
        </w:rPr>
        <w:t xml:space="preserve"> (ustanowione przez sądi zobowiazane do uzupełnienia kompetencji</w:t>
      </w:r>
      <w:r>
        <w:rPr>
          <w:rFonts w:ascii="Verdana" w:hAnsi="Verdana"/>
        </w:rPr>
        <w:t>)</w:t>
      </w:r>
      <w:r w:rsidR="00150503">
        <w:rPr>
          <w:rFonts w:ascii="Verdana" w:hAnsi="Verdana"/>
        </w:rPr>
        <w:t>,</w:t>
      </w:r>
      <w:r w:rsidR="00B00ADF">
        <w:rPr>
          <w:rFonts w:ascii="Verdana" w:hAnsi="Verdana"/>
        </w:rPr>
        <w:t xml:space="preserve"> ew.</w:t>
      </w:r>
      <w:r w:rsidR="00150503">
        <w:rPr>
          <w:rFonts w:ascii="Verdana" w:hAnsi="Verdana"/>
        </w:rPr>
        <w:t xml:space="preserve"> są gotowe</w:t>
      </w:r>
      <w:r w:rsidR="00B00ADF">
        <w:rPr>
          <w:rFonts w:ascii="Verdana" w:hAnsi="Verdana"/>
        </w:rPr>
        <w:t xml:space="preserve"> do sprawowania takiej formy pieczy. </w:t>
      </w:r>
    </w:p>
    <w:p w:rsidR="0032728A" w:rsidRDefault="00B00ADF" w:rsidP="0032728A">
      <w:pPr>
        <w:jc w:val="both"/>
        <w:rPr>
          <w:rFonts w:ascii="Verdana" w:hAnsi="Verdana"/>
        </w:rPr>
      </w:pPr>
      <w:r>
        <w:rPr>
          <w:rFonts w:ascii="Verdana" w:hAnsi="Verdana"/>
        </w:rPr>
        <w:t xml:space="preserve">Dodatkowo przeprowadzono 2 szkolenia </w:t>
      </w:r>
      <w:r w:rsidR="0032728A">
        <w:rPr>
          <w:rFonts w:ascii="Verdana" w:hAnsi="Verdana"/>
        </w:rPr>
        <w:t>dla kandydatów na rodziny zastępcze, którzy</w:t>
      </w:r>
      <w:r w:rsidR="007029E0">
        <w:rPr>
          <w:rFonts w:ascii="Verdana" w:hAnsi="Verdana"/>
        </w:rPr>
        <w:t xml:space="preserve"> wcześniej</w:t>
      </w:r>
      <w:r w:rsidR="0032728A">
        <w:rPr>
          <w:rFonts w:ascii="Verdana" w:hAnsi="Verdana"/>
        </w:rPr>
        <w:t xml:space="preserve"> ukończyli szkolenie dla kandydatów do przysposobienia.</w:t>
      </w:r>
    </w:p>
    <w:p w:rsidR="00A0644C" w:rsidRDefault="00A0644C" w:rsidP="0032728A">
      <w:pPr>
        <w:jc w:val="both"/>
        <w:rPr>
          <w:rFonts w:ascii="Verdana" w:hAnsi="Verdana"/>
        </w:rPr>
      </w:pPr>
    </w:p>
    <w:p w:rsidR="0032728A" w:rsidRPr="00792682" w:rsidRDefault="003F7453" w:rsidP="0032728A">
      <w:pPr>
        <w:jc w:val="both"/>
        <w:rPr>
          <w:rFonts w:ascii="Verdana" w:hAnsi="Verdana"/>
        </w:rPr>
      </w:pPr>
      <w:r w:rsidRPr="00792682">
        <w:rPr>
          <w:rFonts w:ascii="Verdana" w:hAnsi="Verdana"/>
        </w:rPr>
        <w:t>Szkolenia odbywały się zgodnie z zatwierdzonymi przez Ministerstwo Pracy i Polityki Sp</w:t>
      </w:r>
      <w:r w:rsidR="0062783F">
        <w:rPr>
          <w:rFonts w:ascii="Verdana" w:hAnsi="Verdana"/>
        </w:rPr>
        <w:t>ołecznej Programem Szkoleniowym</w:t>
      </w:r>
      <w:r w:rsidRPr="00792682">
        <w:rPr>
          <w:rFonts w:ascii="Verdana" w:hAnsi="Verdana"/>
        </w:rPr>
        <w:t xml:space="preserve"> “Podróż do Rodzicielstwa”. </w:t>
      </w:r>
      <w:r w:rsidR="0032728A">
        <w:rPr>
          <w:rFonts w:ascii="Verdana" w:hAnsi="Verdana"/>
        </w:rPr>
        <w:t>Szkolenie obejmowało uzupełnienie wiedzy z zakresu regulacji prawnych</w:t>
      </w:r>
      <w:r w:rsidR="0062783F">
        <w:rPr>
          <w:rFonts w:ascii="Verdana" w:hAnsi="Verdana"/>
        </w:rPr>
        <w:t xml:space="preserve"> </w:t>
      </w:r>
      <w:r w:rsidR="0062783F">
        <w:rPr>
          <w:rFonts w:ascii="Verdana" w:hAnsi="Verdana"/>
        </w:rPr>
        <w:br/>
      </w:r>
      <w:r w:rsidR="0032728A">
        <w:rPr>
          <w:rFonts w:ascii="Verdana" w:hAnsi="Verdana"/>
        </w:rPr>
        <w:t>w zakresie wspierania rodziny i systemu pieczy zastępczej, organizacji pobytu dziecka w rodzinie zastępczej oraz znaczenia rodziny biologicznej dla dziecka w pieczy zastępczej.</w:t>
      </w:r>
      <w:r w:rsidR="00936963">
        <w:rPr>
          <w:rFonts w:ascii="Verdana" w:hAnsi="Verdana"/>
        </w:rPr>
        <w:t xml:space="preserve"> </w:t>
      </w:r>
      <w:r w:rsidR="00B00ADF">
        <w:rPr>
          <w:rFonts w:ascii="Verdana" w:hAnsi="Verdana"/>
        </w:rPr>
        <w:t>Szkolenie trwało 10 godzin. Każ</w:t>
      </w:r>
      <w:r w:rsidR="0032728A">
        <w:rPr>
          <w:rFonts w:ascii="Verdana" w:hAnsi="Verdana"/>
        </w:rPr>
        <w:t>dy uczestnik szkol</w:t>
      </w:r>
      <w:r w:rsidR="00453013">
        <w:rPr>
          <w:rFonts w:ascii="Verdana" w:hAnsi="Verdana"/>
        </w:rPr>
        <w:t xml:space="preserve">enia odbył również </w:t>
      </w:r>
      <w:r w:rsidR="00453013" w:rsidRPr="00792682">
        <w:rPr>
          <w:rFonts w:ascii="Verdana" w:hAnsi="Verdana"/>
        </w:rPr>
        <w:t>praktykę (</w:t>
      </w:r>
      <w:r w:rsidR="00325168" w:rsidRPr="00792682">
        <w:rPr>
          <w:rFonts w:ascii="Verdana" w:hAnsi="Verdana"/>
        </w:rPr>
        <w:t>14</w:t>
      </w:r>
      <w:r w:rsidR="0032728A" w:rsidRPr="00792682">
        <w:rPr>
          <w:rFonts w:ascii="Verdana" w:hAnsi="Verdana"/>
        </w:rPr>
        <w:t xml:space="preserve"> godz.) w zawodowej rodzinie zastępczej, rodzinnym domu dziecka lub w </w:t>
      </w:r>
      <w:r w:rsidR="0032728A">
        <w:rPr>
          <w:rFonts w:ascii="Verdana" w:hAnsi="Verdana"/>
        </w:rPr>
        <w:t xml:space="preserve">placówce opiekuńczo-wychowawczej. </w:t>
      </w:r>
      <w:r w:rsidR="0032728A" w:rsidRPr="00792682">
        <w:rPr>
          <w:rFonts w:ascii="Verdana" w:hAnsi="Verdana"/>
        </w:rPr>
        <w:t xml:space="preserve">W </w:t>
      </w:r>
      <w:r w:rsidR="00B00ADF">
        <w:rPr>
          <w:rFonts w:ascii="Verdana" w:hAnsi="Verdana"/>
        </w:rPr>
        <w:t>2015</w:t>
      </w:r>
      <w:r w:rsidR="00325168" w:rsidRPr="00792682">
        <w:rPr>
          <w:rFonts w:ascii="Verdana" w:hAnsi="Verdana"/>
        </w:rPr>
        <w:t xml:space="preserve"> </w:t>
      </w:r>
      <w:r w:rsidR="0032728A" w:rsidRPr="00792682">
        <w:rPr>
          <w:rFonts w:ascii="Verdana" w:hAnsi="Verdana"/>
        </w:rPr>
        <w:t xml:space="preserve">roku ww. </w:t>
      </w:r>
      <w:r w:rsidR="006837E0" w:rsidRPr="00792682">
        <w:rPr>
          <w:rFonts w:ascii="Verdana" w:hAnsi="Verdana"/>
        </w:rPr>
        <w:t>s</w:t>
      </w:r>
      <w:r w:rsidR="0032728A" w:rsidRPr="00792682">
        <w:rPr>
          <w:rFonts w:ascii="Verdana" w:hAnsi="Verdana"/>
        </w:rPr>
        <w:t>zkolenie ukończyło</w:t>
      </w:r>
      <w:r w:rsidR="00325168" w:rsidRPr="00792682">
        <w:rPr>
          <w:rFonts w:ascii="Verdana" w:hAnsi="Verdana"/>
        </w:rPr>
        <w:t xml:space="preserve"> </w:t>
      </w:r>
      <w:r w:rsidR="00B00ADF">
        <w:rPr>
          <w:rFonts w:ascii="Verdana" w:hAnsi="Verdana"/>
        </w:rPr>
        <w:t>12 osób</w:t>
      </w:r>
      <w:r w:rsidR="00453013" w:rsidRPr="00792682">
        <w:rPr>
          <w:rFonts w:ascii="Verdana" w:hAnsi="Verdana"/>
        </w:rPr>
        <w:t>.</w:t>
      </w:r>
    </w:p>
    <w:p w:rsidR="0032728A" w:rsidRDefault="0032728A" w:rsidP="0032728A">
      <w:pPr>
        <w:jc w:val="both"/>
        <w:rPr>
          <w:rFonts w:ascii="Verdana" w:hAnsi="Verdana"/>
        </w:rPr>
      </w:pPr>
    </w:p>
    <w:p w:rsidR="0032728A" w:rsidRDefault="0032728A" w:rsidP="0032728A">
      <w:pPr>
        <w:numPr>
          <w:ilvl w:val="0"/>
          <w:numId w:val="1"/>
        </w:numPr>
        <w:jc w:val="both"/>
        <w:rPr>
          <w:rFonts w:ascii="Verdana" w:hAnsi="Verdana"/>
          <w:b/>
          <w:bCs/>
        </w:rPr>
      </w:pPr>
      <w:r>
        <w:rPr>
          <w:rFonts w:ascii="Verdana" w:hAnsi="Verdana"/>
          <w:b/>
          <w:bCs/>
        </w:rPr>
        <w:t>Zapewnienie rodzinom zastępczym szkoleń mających na celu podnoszenie ich kwalifikacji.</w:t>
      </w:r>
    </w:p>
    <w:p w:rsidR="0032728A" w:rsidRPr="002651E0" w:rsidRDefault="0032728A" w:rsidP="0032728A">
      <w:pPr>
        <w:jc w:val="both"/>
        <w:rPr>
          <w:rFonts w:ascii="Verdana" w:hAnsi="Verdana"/>
          <w:b/>
          <w:bCs/>
          <w:color w:val="0070C0"/>
        </w:rPr>
      </w:pPr>
    </w:p>
    <w:p w:rsidR="00A0644C" w:rsidRDefault="0032728A" w:rsidP="0032728A">
      <w:pPr>
        <w:jc w:val="both"/>
        <w:rPr>
          <w:rFonts w:ascii="Verdana" w:hAnsi="Verdana"/>
        </w:rPr>
      </w:pPr>
      <w:r w:rsidRPr="00792682">
        <w:rPr>
          <w:rFonts w:ascii="Verdana" w:hAnsi="Verdana"/>
        </w:rPr>
        <w:t xml:space="preserve">W </w:t>
      </w:r>
      <w:r w:rsidR="00CF1FCF">
        <w:rPr>
          <w:rFonts w:ascii="Verdana" w:hAnsi="Verdana"/>
        </w:rPr>
        <w:t>2015</w:t>
      </w:r>
      <w:r w:rsidRPr="00792682">
        <w:rPr>
          <w:rFonts w:ascii="Verdana" w:hAnsi="Verdana"/>
        </w:rPr>
        <w:t xml:space="preserve"> roku zorganizowano </w:t>
      </w:r>
      <w:r w:rsidR="009069D1">
        <w:rPr>
          <w:rFonts w:ascii="Verdana" w:hAnsi="Verdana"/>
        </w:rPr>
        <w:t>warsztaty</w:t>
      </w:r>
      <w:r w:rsidRPr="00792682">
        <w:rPr>
          <w:rFonts w:ascii="Verdana" w:hAnsi="Verdana"/>
        </w:rPr>
        <w:t xml:space="preserve"> </w:t>
      </w:r>
      <w:r w:rsidR="009069D1">
        <w:rPr>
          <w:rFonts w:ascii="Verdana" w:hAnsi="Verdana"/>
        </w:rPr>
        <w:t>psychoedukacyjne</w:t>
      </w:r>
      <w:r>
        <w:rPr>
          <w:rFonts w:ascii="Verdana" w:hAnsi="Verdana"/>
        </w:rPr>
        <w:t xml:space="preserve"> </w:t>
      </w:r>
      <w:r w:rsidR="00792682">
        <w:rPr>
          <w:rFonts w:ascii="Verdana" w:hAnsi="Verdana"/>
        </w:rPr>
        <w:t>dla rodzin zastępczych, mające</w:t>
      </w:r>
      <w:r>
        <w:rPr>
          <w:rFonts w:ascii="Verdana" w:hAnsi="Verdana"/>
        </w:rPr>
        <w:t xml:space="preserve"> na celu podnoszenie ich kompetencji wychowawczych. Warsztaty odbywały </w:t>
      </w:r>
      <w:r w:rsidR="00CF1FCF">
        <w:rPr>
          <w:rFonts w:ascii="Verdana" w:hAnsi="Verdana"/>
        </w:rPr>
        <w:t>się cyklicznie, raz w miesiącu</w:t>
      </w:r>
      <w:r w:rsidR="002651E0">
        <w:rPr>
          <w:rFonts w:ascii="Verdana" w:hAnsi="Verdana"/>
        </w:rPr>
        <w:t>.</w:t>
      </w:r>
      <w:r w:rsidR="009069D1">
        <w:rPr>
          <w:rFonts w:ascii="Verdana" w:hAnsi="Verdana"/>
        </w:rPr>
        <w:t xml:space="preserve"> Z tej formy wsparcia </w:t>
      </w:r>
      <w:r>
        <w:rPr>
          <w:rFonts w:ascii="Verdana" w:hAnsi="Verdana"/>
        </w:rPr>
        <w:t xml:space="preserve">skorzystało w sumie </w:t>
      </w:r>
      <w:r w:rsidR="00CF1FCF">
        <w:rPr>
          <w:rFonts w:ascii="Verdana" w:hAnsi="Verdana"/>
        </w:rPr>
        <w:t>1</w:t>
      </w:r>
      <w:r w:rsidR="009069D1">
        <w:rPr>
          <w:rFonts w:ascii="Verdana" w:hAnsi="Verdana"/>
        </w:rPr>
        <w:t>2</w:t>
      </w:r>
      <w:r w:rsidR="002651E0" w:rsidRPr="00792682">
        <w:rPr>
          <w:rFonts w:ascii="Verdana" w:hAnsi="Verdana"/>
        </w:rPr>
        <w:t xml:space="preserve"> </w:t>
      </w:r>
      <w:r w:rsidR="0062783F">
        <w:rPr>
          <w:rFonts w:ascii="Verdana" w:hAnsi="Verdana"/>
        </w:rPr>
        <w:t xml:space="preserve">opiekunów </w:t>
      </w:r>
      <w:r>
        <w:rPr>
          <w:rFonts w:ascii="Verdana" w:hAnsi="Verdana"/>
        </w:rPr>
        <w:t xml:space="preserve">z rodzin zastępczych. </w:t>
      </w:r>
    </w:p>
    <w:p w:rsidR="00A0644C" w:rsidRDefault="00A0644C" w:rsidP="0032728A">
      <w:pPr>
        <w:jc w:val="both"/>
        <w:rPr>
          <w:rFonts w:ascii="Verdana" w:hAnsi="Verdana"/>
        </w:rPr>
      </w:pPr>
    </w:p>
    <w:p w:rsidR="0032728A" w:rsidRDefault="0032728A" w:rsidP="0032728A">
      <w:pPr>
        <w:jc w:val="both"/>
        <w:rPr>
          <w:rFonts w:ascii="Verdana" w:hAnsi="Verdana"/>
        </w:rPr>
      </w:pPr>
      <w:r>
        <w:rPr>
          <w:rFonts w:ascii="Verdana" w:hAnsi="Verdana"/>
        </w:rPr>
        <w:t>Cele warsztatów kompetencji wychowawczych:</w:t>
      </w:r>
    </w:p>
    <w:p w:rsidR="0032728A" w:rsidRDefault="0032728A" w:rsidP="0032728A">
      <w:pPr>
        <w:pStyle w:val="Akapitzlist"/>
        <w:numPr>
          <w:ilvl w:val="0"/>
          <w:numId w:val="8"/>
        </w:numPr>
        <w:jc w:val="both"/>
        <w:rPr>
          <w:rFonts w:ascii="Verdana" w:hAnsi="Verdana"/>
        </w:rPr>
      </w:pPr>
      <w:r w:rsidRPr="00656E67">
        <w:rPr>
          <w:rFonts w:ascii="Verdana" w:hAnsi="Verdana"/>
        </w:rPr>
        <w:t>upowszechnienie w środo</w:t>
      </w:r>
      <w:r w:rsidR="0062783F">
        <w:rPr>
          <w:rFonts w:ascii="Verdana" w:hAnsi="Verdana"/>
        </w:rPr>
        <w:t>wisku rodzin zastępczych wiedzy</w:t>
      </w:r>
      <w:r w:rsidR="00C37D06">
        <w:rPr>
          <w:rFonts w:ascii="Verdana" w:hAnsi="Verdana"/>
        </w:rPr>
        <w:t xml:space="preserve"> </w:t>
      </w:r>
      <w:r w:rsidR="0062783F">
        <w:rPr>
          <w:rFonts w:ascii="Verdana" w:hAnsi="Verdana"/>
        </w:rPr>
        <w:br/>
      </w:r>
      <w:r w:rsidRPr="00656E67">
        <w:rPr>
          <w:rFonts w:ascii="Verdana" w:hAnsi="Verdana"/>
        </w:rPr>
        <w:t>i praktycznych umiejętności z zakresu psychologii, pedagogiki</w:t>
      </w:r>
      <w:r w:rsidR="0062783F">
        <w:rPr>
          <w:rFonts w:ascii="Verdana" w:hAnsi="Verdana"/>
        </w:rPr>
        <w:t xml:space="preserve"> </w:t>
      </w:r>
      <w:r w:rsidR="0062783F">
        <w:rPr>
          <w:rFonts w:ascii="Verdana" w:hAnsi="Verdana"/>
        </w:rPr>
        <w:br/>
      </w:r>
      <w:r w:rsidRPr="00656E67">
        <w:rPr>
          <w:rFonts w:ascii="Verdana" w:hAnsi="Verdana"/>
        </w:rPr>
        <w:t>i podstaw prawnych</w:t>
      </w:r>
    </w:p>
    <w:p w:rsidR="0032728A" w:rsidRDefault="0032728A" w:rsidP="0032728A">
      <w:pPr>
        <w:pStyle w:val="Akapitzlist"/>
        <w:numPr>
          <w:ilvl w:val="0"/>
          <w:numId w:val="8"/>
        </w:numPr>
        <w:jc w:val="both"/>
        <w:rPr>
          <w:rFonts w:ascii="Verdana" w:hAnsi="Verdana"/>
        </w:rPr>
      </w:pPr>
      <w:r w:rsidRPr="00656E67">
        <w:rPr>
          <w:rFonts w:ascii="Verdana" w:hAnsi="Verdana"/>
        </w:rPr>
        <w:t>rozwijanie konstruktywnej komunikacji z dzieckiem i tworzenie więzi emocjonalnej z dzieckiem</w:t>
      </w:r>
    </w:p>
    <w:p w:rsidR="0032728A" w:rsidRDefault="0032728A" w:rsidP="0032728A">
      <w:pPr>
        <w:pStyle w:val="Akapitzlist"/>
        <w:numPr>
          <w:ilvl w:val="0"/>
          <w:numId w:val="8"/>
        </w:numPr>
        <w:jc w:val="both"/>
        <w:rPr>
          <w:rFonts w:ascii="Verdana" w:hAnsi="Verdana"/>
        </w:rPr>
      </w:pPr>
      <w:r w:rsidRPr="00656E67">
        <w:rPr>
          <w:rFonts w:ascii="Verdana" w:hAnsi="Verdana"/>
        </w:rPr>
        <w:t xml:space="preserve"> kształtowanie poprawnych postaw rodzicielskich</w:t>
      </w:r>
    </w:p>
    <w:p w:rsidR="0032728A" w:rsidRDefault="0032728A" w:rsidP="0032728A">
      <w:pPr>
        <w:pStyle w:val="Akapitzlist"/>
        <w:numPr>
          <w:ilvl w:val="0"/>
          <w:numId w:val="8"/>
        </w:numPr>
        <w:jc w:val="both"/>
        <w:rPr>
          <w:rFonts w:ascii="Verdana" w:hAnsi="Verdana"/>
        </w:rPr>
      </w:pPr>
      <w:r w:rsidRPr="00656E67">
        <w:rPr>
          <w:rFonts w:ascii="Verdana" w:hAnsi="Verdana"/>
        </w:rPr>
        <w:t>przygotowanie do lepszego rozumienia dziecka z zaburzeniami emocjonalnymi i deficytami rozwojowymi i konstruktywnego rozwiazywania problemów</w:t>
      </w:r>
    </w:p>
    <w:p w:rsidR="0032728A" w:rsidRPr="00656E67" w:rsidRDefault="0032728A" w:rsidP="0032728A">
      <w:pPr>
        <w:pStyle w:val="Akapitzlist"/>
        <w:numPr>
          <w:ilvl w:val="0"/>
          <w:numId w:val="8"/>
        </w:numPr>
        <w:jc w:val="both"/>
        <w:rPr>
          <w:rFonts w:ascii="Verdana" w:hAnsi="Verdana"/>
        </w:rPr>
      </w:pPr>
      <w:r w:rsidRPr="00656E67">
        <w:rPr>
          <w:rFonts w:ascii="Verdana" w:hAnsi="Verdana"/>
        </w:rPr>
        <w:t>lepsza współpraca z rodziną biologiczną</w:t>
      </w:r>
    </w:p>
    <w:p w:rsidR="00792682" w:rsidRDefault="007F2FE1" w:rsidP="007F2FE1">
      <w:pPr>
        <w:jc w:val="both"/>
        <w:rPr>
          <w:rFonts w:ascii="Verdana" w:hAnsi="Verdana"/>
        </w:rPr>
      </w:pPr>
      <w:r>
        <w:rPr>
          <w:rFonts w:ascii="Verdana" w:hAnsi="Verdana"/>
        </w:rPr>
        <w:t>Warsztaty były prowadzone przez psychologa.</w:t>
      </w:r>
    </w:p>
    <w:p w:rsidR="00A0644C" w:rsidRDefault="00A0644C" w:rsidP="007F2FE1">
      <w:pPr>
        <w:jc w:val="both"/>
        <w:rPr>
          <w:rFonts w:ascii="Verdana" w:hAnsi="Verdana"/>
        </w:rPr>
      </w:pPr>
    </w:p>
    <w:p w:rsidR="008623D2" w:rsidRDefault="00792682" w:rsidP="007F2FE1">
      <w:pPr>
        <w:jc w:val="both"/>
        <w:rPr>
          <w:rFonts w:ascii="Verdana" w:hAnsi="Verdana"/>
        </w:rPr>
      </w:pPr>
      <w:r>
        <w:rPr>
          <w:rFonts w:ascii="Verdana" w:hAnsi="Verdana"/>
        </w:rPr>
        <w:lastRenderedPageBreak/>
        <w:t>Dla zawodowych rodzin zastępczych oraz prowadzących rodzinne domy d</w:t>
      </w:r>
      <w:r w:rsidR="00940730">
        <w:rPr>
          <w:rFonts w:ascii="Verdana" w:hAnsi="Verdana"/>
        </w:rPr>
        <w:t>ziecka zorganizowano ponadt</w:t>
      </w:r>
      <w:r w:rsidR="009069D1">
        <w:rPr>
          <w:rFonts w:ascii="Verdana" w:hAnsi="Verdana"/>
        </w:rPr>
        <w:t>o</w:t>
      </w:r>
      <w:r w:rsidR="00940730">
        <w:rPr>
          <w:rFonts w:ascii="Verdana" w:hAnsi="Verdana"/>
        </w:rPr>
        <w:t xml:space="preserve"> cztery</w:t>
      </w:r>
      <w:r>
        <w:rPr>
          <w:rFonts w:ascii="Verdana" w:hAnsi="Verdana"/>
        </w:rPr>
        <w:t xml:space="preserve"> szkolenia</w:t>
      </w:r>
      <w:r w:rsidR="00197A9A">
        <w:rPr>
          <w:rFonts w:ascii="Verdana" w:hAnsi="Verdana"/>
        </w:rPr>
        <w:t xml:space="preserve">, prowadzone przez </w:t>
      </w:r>
      <w:r w:rsidR="009069D1">
        <w:rPr>
          <w:rFonts w:ascii="Verdana" w:hAnsi="Verdana"/>
        </w:rPr>
        <w:t>pedagoga</w:t>
      </w:r>
      <w:r w:rsidR="0072249F">
        <w:rPr>
          <w:rFonts w:ascii="Verdana" w:hAnsi="Verdana"/>
        </w:rPr>
        <w:t>. Tematyka szkoleń</w:t>
      </w:r>
      <w:r w:rsidR="009069D1">
        <w:rPr>
          <w:rFonts w:ascii="Verdana" w:hAnsi="Verdana"/>
        </w:rPr>
        <w:t>:</w:t>
      </w:r>
    </w:p>
    <w:p w:rsidR="008623D2" w:rsidRDefault="00197A9A" w:rsidP="008623D2">
      <w:pPr>
        <w:pStyle w:val="Akapitzlist"/>
        <w:numPr>
          <w:ilvl w:val="0"/>
          <w:numId w:val="9"/>
        </w:numPr>
        <w:jc w:val="both"/>
        <w:rPr>
          <w:rFonts w:ascii="Verdana" w:hAnsi="Verdana"/>
        </w:rPr>
      </w:pPr>
      <w:r w:rsidRPr="008623D2">
        <w:rPr>
          <w:rFonts w:ascii="Verdana" w:hAnsi="Verdana"/>
        </w:rPr>
        <w:t>,,</w:t>
      </w:r>
      <w:r w:rsidR="00940730" w:rsidRPr="008623D2">
        <w:rPr>
          <w:rFonts w:ascii="Verdana" w:hAnsi="Verdana"/>
        </w:rPr>
        <w:t>Dziecko dwóch rodzin</w:t>
      </w:r>
      <w:r w:rsidR="0062783F">
        <w:rPr>
          <w:rFonts w:ascii="Verdana" w:hAnsi="Verdana"/>
        </w:rPr>
        <w:t>”</w:t>
      </w:r>
    </w:p>
    <w:p w:rsidR="008623D2" w:rsidRDefault="00197A9A" w:rsidP="008623D2">
      <w:pPr>
        <w:pStyle w:val="Akapitzlist"/>
        <w:numPr>
          <w:ilvl w:val="0"/>
          <w:numId w:val="9"/>
        </w:numPr>
        <w:jc w:val="both"/>
        <w:rPr>
          <w:rFonts w:ascii="Verdana" w:hAnsi="Verdana"/>
        </w:rPr>
      </w:pPr>
      <w:r w:rsidRPr="008623D2">
        <w:rPr>
          <w:rFonts w:ascii="Verdana" w:hAnsi="Verdana"/>
        </w:rPr>
        <w:t>,,Za</w:t>
      </w:r>
      <w:r w:rsidR="00940730" w:rsidRPr="008623D2">
        <w:rPr>
          <w:rFonts w:ascii="Verdana" w:hAnsi="Verdana"/>
        </w:rPr>
        <w:t>dbaj o siebie- obciążenia i zasoby rodziców zastępczych</w:t>
      </w:r>
      <w:r w:rsidRPr="008623D2">
        <w:rPr>
          <w:rFonts w:ascii="Verdana" w:hAnsi="Verdana"/>
        </w:rPr>
        <w:t>”</w:t>
      </w:r>
    </w:p>
    <w:p w:rsidR="008623D2" w:rsidRDefault="00940730" w:rsidP="008623D2">
      <w:pPr>
        <w:pStyle w:val="Akapitzlist"/>
        <w:numPr>
          <w:ilvl w:val="0"/>
          <w:numId w:val="9"/>
        </w:numPr>
        <w:jc w:val="both"/>
        <w:rPr>
          <w:rFonts w:ascii="Verdana" w:hAnsi="Verdana"/>
        </w:rPr>
      </w:pPr>
      <w:r w:rsidRPr="008623D2">
        <w:rPr>
          <w:rFonts w:ascii="Verdana" w:hAnsi="Verdana"/>
        </w:rPr>
        <w:t xml:space="preserve"> ,,Rodzina zastępcza jako środowisko (re)</w:t>
      </w:r>
      <w:r w:rsidR="0062783F">
        <w:rPr>
          <w:rFonts w:ascii="Verdana" w:hAnsi="Verdana"/>
        </w:rPr>
        <w:t>socjalizacyjne”</w:t>
      </w:r>
    </w:p>
    <w:p w:rsidR="008623D2" w:rsidRDefault="008623D2" w:rsidP="008623D2">
      <w:pPr>
        <w:pStyle w:val="Akapitzlist"/>
        <w:numPr>
          <w:ilvl w:val="0"/>
          <w:numId w:val="9"/>
        </w:numPr>
        <w:jc w:val="both"/>
        <w:rPr>
          <w:rFonts w:ascii="Verdana" w:hAnsi="Verdana"/>
        </w:rPr>
      </w:pPr>
      <w:r>
        <w:rPr>
          <w:rFonts w:ascii="Verdana" w:hAnsi="Verdana"/>
        </w:rPr>
        <w:t>,,Wychowanie zranionego dziecka”.</w:t>
      </w:r>
    </w:p>
    <w:p w:rsidR="00A0644C" w:rsidRDefault="00A0644C" w:rsidP="00A0644C">
      <w:pPr>
        <w:jc w:val="both"/>
        <w:rPr>
          <w:rFonts w:ascii="Verdana" w:hAnsi="Verdana"/>
        </w:rPr>
      </w:pPr>
    </w:p>
    <w:p w:rsidR="00792682" w:rsidRPr="009069D1" w:rsidRDefault="00197A9A" w:rsidP="00A0644C">
      <w:pPr>
        <w:jc w:val="both"/>
        <w:rPr>
          <w:rFonts w:ascii="Verdana" w:hAnsi="Verdana"/>
        </w:rPr>
      </w:pPr>
      <w:r w:rsidRPr="008623D2">
        <w:rPr>
          <w:rFonts w:ascii="Verdana" w:hAnsi="Verdana"/>
        </w:rPr>
        <w:t xml:space="preserve">Opiekunowie z </w:t>
      </w:r>
      <w:r w:rsidR="008623D2">
        <w:rPr>
          <w:rFonts w:ascii="Verdana" w:hAnsi="Verdana"/>
        </w:rPr>
        <w:t>różnych</w:t>
      </w:r>
      <w:r w:rsidRPr="008623D2">
        <w:rPr>
          <w:rFonts w:ascii="Verdana" w:hAnsi="Verdana"/>
        </w:rPr>
        <w:t xml:space="preserve"> form pieczy zastepczej uczestniczyli także </w:t>
      </w:r>
      <w:r w:rsidR="00A0644C">
        <w:rPr>
          <w:rFonts w:ascii="Verdana" w:hAnsi="Verdana"/>
        </w:rPr>
        <w:br/>
      </w:r>
      <w:r w:rsidRPr="008623D2">
        <w:rPr>
          <w:rFonts w:ascii="Verdana" w:hAnsi="Verdana"/>
        </w:rPr>
        <w:t xml:space="preserve">w </w:t>
      </w:r>
      <w:r w:rsidR="008623D2">
        <w:rPr>
          <w:rFonts w:ascii="Verdana" w:hAnsi="Verdana"/>
        </w:rPr>
        <w:t>warsztatach ,,Techniki re</w:t>
      </w:r>
      <w:r w:rsidR="00A0644C">
        <w:rPr>
          <w:rFonts w:ascii="Verdana" w:hAnsi="Verdana"/>
        </w:rPr>
        <w:t>laksacji dla rodzin zastępczych</w:t>
      </w:r>
      <w:r w:rsidR="008623D2">
        <w:rPr>
          <w:rFonts w:ascii="Verdana" w:hAnsi="Verdana"/>
        </w:rPr>
        <w:t xml:space="preserve"> oraz </w:t>
      </w:r>
      <w:r w:rsidR="00A0644C">
        <w:rPr>
          <w:rFonts w:ascii="Verdana" w:hAnsi="Verdana"/>
        </w:rPr>
        <w:br/>
      </w:r>
      <w:r w:rsidR="008623D2">
        <w:rPr>
          <w:rFonts w:ascii="Verdana" w:hAnsi="Verdana"/>
        </w:rPr>
        <w:t xml:space="preserve">w </w:t>
      </w:r>
      <w:r w:rsidR="0072249F">
        <w:rPr>
          <w:rFonts w:ascii="Verdana" w:hAnsi="Verdana"/>
        </w:rPr>
        <w:t>warsztatach z krótkim wykładem i</w:t>
      </w:r>
      <w:r w:rsidR="008623D2">
        <w:rPr>
          <w:rFonts w:ascii="Verdana" w:hAnsi="Verdana"/>
        </w:rPr>
        <w:t xml:space="preserve"> degustacją pt.</w:t>
      </w:r>
      <w:r w:rsidR="0072249F">
        <w:rPr>
          <w:rFonts w:ascii="Verdana" w:hAnsi="Verdana"/>
        </w:rPr>
        <w:t xml:space="preserve"> </w:t>
      </w:r>
      <w:r w:rsidR="008623D2">
        <w:rPr>
          <w:rFonts w:ascii="Verdana" w:hAnsi="Verdana"/>
        </w:rPr>
        <w:t>,, Zdrowe żywienie”.</w:t>
      </w:r>
      <w:r w:rsidRPr="008623D2">
        <w:rPr>
          <w:rFonts w:ascii="Verdana" w:hAnsi="Verdana"/>
        </w:rPr>
        <w:t xml:space="preserve"> </w:t>
      </w:r>
      <w:r w:rsidR="008623D2">
        <w:rPr>
          <w:rFonts w:ascii="Verdana" w:hAnsi="Verdana"/>
        </w:rPr>
        <w:t>Ww. zajęcia zostały zorganizowane w ramach projektu</w:t>
      </w:r>
      <w:r w:rsidR="009069D1">
        <w:rPr>
          <w:rFonts w:ascii="Verdana" w:hAnsi="Verdana"/>
        </w:rPr>
        <w:t xml:space="preserve"> ,,Tydzień dla </w:t>
      </w:r>
      <w:r w:rsidR="0062783F">
        <w:rPr>
          <w:rFonts w:ascii="Verdana" w:hAnsi="Verdana"/>
        </w:rPr>
        <w:t>rodzicielstwa zastę</w:t>
      </w:r>
      <w:r w:rsidR="009069D1" w:rsidRPr="009069D1">
        <w:rPr>
          <w:rFonts w:ascii="Verdana" w:hAnsi="Verdana"/>
        </w:rPr>
        <w:t>pczego 2015 we Wrocławiu” or</w:t>
      </w:r>
      <w:r w:rsidR="0072249F">
        <w:rPr>
          <w:rFonts w:ascii="Verdana" w:hAnsi="Verdana"/>
        </w:rPr>
        <w:t xml:space="preserve">ganizowanego w dniach: 23- 31.05.15 r. </w:t>
      </w:r>
      <w:r w:rsidR="009069D1" w:rsidRPr="009069D1">
        <w:rPr>
          <w:rFonts w:ascii="Verdana" w:hAnsi="Verdana"/>
        </w:rPr>
        <w:t xml:space="preserve"> przez fundację ,,Przystanek Rodzina” (</w:t>
      </w:r>
      <w:r w:rsidR="0072249F">
        <w:rPr>
          <w:rFonts w:ascii="Verdana" w:hAnsi="Verdana"/>
        </w:rPr>
        <w:t>ź</w:t>
      </w:r>
      <w:r w:rsidR="0062783F">
        <w:rPr>
          <w:rFonts w:ascii="Verdana" w:hAnsi="Verdana"/>
        </w:rPr>
        <w:t xml:space="preserve">ródło finansowania Fundacja Ernst &amp; Young) </w:t>
      </w:r>
      <w:r w:rsidR="009069D1" w:rsidRPr="009069D1">
        <w:rPr>
          <w:rFonts w:ascii="Verdana" w:hAnsi="Verdana"/>
        </w:rPr>
        <w:t>.</w:t>
      </w:r>
    </w:p>
    <w:p w:rsidR="0032728A" w:rsidRPr="009069D1" w:rsidRDefault="0032728A" w:rsidP="0032728A">
      <w:pPr>
        <w:jc w:val="both"/>
        <w:rPr>
          <w:rFonts w:ascii="Verdana" w:hAnsi="Verdana"/>
        </w:rPr>
      </w:pPr>
    </w:p>
    <w:p w:rsidR="0032728A" w:rsidRDefault="0032728A" w:rsidP="0032728A">
      <w:pPr>
        <w:numPr>
          <w:ilvl w:val="0"/>
          <w:numId w:val="1"/>
        </w:numPr>
        <w:jc w:val="both"/>
        <w:rPr>
          <w:rFonts w:ascii="Verdana" w:hAnsi="Verdana"/>
          <w:b/>
          <w:bCs/>
        </w:rPr>
      </w:pPr>
      <w:r>
        <w:rPr>
          <w:rFonts w:ascii="Verdana" w:hAnsi="Verdana"/>
          <w:b/>
          <w:bCs/>
        </w:rPr>
        <w:t>Zapewnienie pomocy i wsparcia osobom sprawującym rodzinną pieczę zastępczą, w szczególności w ramach grup wsparcia oraz rodzin pomocowych.</w:t>
      </w:r>
    </w:p>
    <w:p w:rsidR="0032728A" w:rsidRDefault="0032728A" w:rsidP="0032728A">
      <w:pPr>
        <w:jc w:val="both"/>
        <w:rPr>
          <w:rFonts w:ascii="Verdana" w:hAnsi="Verdana"/>
          <w:b/>
          <w:bCs/>
        </w:rPr>
      </w:pPr>
    </w:p>
    <w:p w:rsidR="00A0644C" w:rsidRDefault="0032728A" w:rsidP="0032728A">
      <w:pPr>
        <w:jc w:val="both"/>
        <w:rPr>
          <w:rFonts w:ascii="Verdana" w:hAnsi="Verdana"/>
        </w:rPr>
      </w:pPr>
      <w:r>
        <w:rPr>
          <w:rFonts w:ascii="Verdana" w:hAnsi="Verdana"/>
        </w:rPr>
        <w:t xml:space="preserve">W </w:t>
      </w:r>
      <w:r w:rsidR="0072249F">
        <w:rPr>
          <w:rFonts w:ascii="Verdana" w:hAnsi="Verdana"/>
        </w:rPr>
        <w:t>2015</w:t>
      </w:r>
      <w:r w:rsidR="002651E0" w:rsidRPr="004D5571">
        <w:rPr>
          <w:rFonts w:ascii="Verdana" w:hAnsi="Verdana"/>
        </w:rPr>
        <w:t xml:space="preserve"> </w:t>
      </w:r>
      <w:r w:rsidRPr="004D5571">
        <w:rPr>
          <w:rFonts w:ascii="Verdana" w:hAnsi="Verdana"/>
        </w:rPr>
        <w:t xml:space="preserve">roku </w:t>
      </w:r>
      <w:r w:rsidR="0072249F">
        <w:rPr>
          <w:rFonts w:ascii="Verdana" w:hAnsi="Verdana"/>
        </w:rPr>
        <w:t>20</w:t>
      </w:r>
      <w:r w:rsidRPr="004D5571">
        <w:rPr>
          <w:rFonts w:ascii="Verdana" w:hAnsi="Verdana"/>
          <w:sz w:val="32"/>
        </w:rPr>
        <w:t xml:space="preserve"> </w:t>
      </w:r>
      <w:r>
        <w:rPr>
          <w:rFonts w:ascii="Verdana" w:hAnsi="Verdana"/>
        </w:rPr>
        <w:t>opiekunów z rodzin zastępczych uczestniczyło</w:t>
      </w:r>
      <w:r w:rsidR="0072249F">
        <w:rPr>
          <w:rFonts w:ascii="Verdana" w:hAnsi="Verdana"/>
        </w:rPr>
        <w:br/>
      </w:r>
      <w:r>
        <w:rPr>
          <w:rFonts w:ascii="Verdana" w:hAnsi="Verdana"/>
        </w:rPr>
        <w:t>w</w:t>
      </w:r>
      <w:r w:rsidR="0072249F">
        <w:rPr>
          <w:rFonts w:ascii="Verdana" w:hAnsi="Verdana"/>
        </w:rPr>
        <w:t xml:space="preserve"> spotkaniach grupy</w:t>
      </w:r>
      <w:r>
        <w:rPr>
          <w:rFonts w:ascii="Verdana" w:hAnsi="Verdana"/>
        </w:rPr>
        <w:t xml:space="preserve"> wsparcia zorganizowanej przez Miejski Ośrodek Pomocy Społecznej. Zajęcia w grupie wsparcia odbywały się 1 raz </w:t>
      </w:r>
      <w:r w:rsidR="0072249F">
        <w:rPr>
          <w:rFonts w:ascii="Verdana" w:hAnsi="Verdana"/>
        </w:rPr>
        <w:br/>
      </w:r>
      <w:r>
        <w:rPr>
          <w:rFonts w:ascii="Verdana" w:hAnsi="Verdana"/>
        </w:rPr>
        <w:t>w miesiącu (z przerwą wakacyj</w:t>
      </w:r>
      <w:r w:rsidR="004D5571">
        <w:rPr>
          <w:rFonts w:ascii="Verdana" w:hAnsi="Verdana"/>
        </w:rPr>
        <w:t xml:space="preserve">ną). </w:t>
      </w:r>
    </w:p>
    <w:p w:rsidR="00A0644C" w:rsidRDefault="00A0644C" w:rsidP="0032728A">
      <w:pPr>
        <w:jc w:val="both"/>
        <w:rPr>
          <w:rFonts w:ascii="Verdana" w:hAnsi="Verdana"/>
        </w:rPr>
      </w:pPr>
    </w:p>
    <w:p w:rsidR="0032728A" w:rsidRDefault="004D5571" w:rsidP="0032728A">
      <w:pPr>
        <w:jc w:val="both"/>
        <w:rPr>
          <w:rFonts w:ascii="Verdana" w:hAnsi="Verdana"/>
        </w:rPr>
      </w:pPr>
      <w:r>
        <w:rPr>
          <w:rFonts w:ascii="Verdana" w:hAnsi="Verdana"/>
        </w:rPr>
        <w:t>Główne cele  grup wsparcia</w:t>
      </w:r>
      <w:r w:rsidR="0032728A">
        <w:rPr>
          <w:rFonts w:ascii="Verdana" w:hAnsi="Verdana"/>
        </w:rPr>
        <w:t>:</w:t>
      </w:r>
    </w:p>
    <w:p w:rsidR="0032728A" w:rsidRDefault="0032728A" w:rsidP="0032728A">
      <w:pPr>
        <w:pStyle w:val="Akapitzlist"/>
        <w:numPr>
          <w:ilvl w:val="0"/>
          <w:numId w:val="7"/>
        </w:numPr>
        <w:jc w:val="both"/>
        <w:rPr>
          <w:rFonts w:ascii="Verdana" w:hAnsi="Verdana"/>
        </w:rPr>
      </w:pPr>
      <w:r w:rsidRPr="004D5571">
        <w:rPr>
          <w:rFonts w:ascii="Verdana" w:hAnsi="Verdana"/>
        </w:rPr>
        <w:t>integracja środowiska rodzin zastępczych, umożliwiająca wzajemną pomoc w rozwiazywaniu prob</w:t>
      </w:r>
      <w:r w:rsidR="0062783F">
        <w:rPr>
          <w:rFonts w:ascii="Verdana" w:hAnsi="Verdana"/>
        </w:rPr>
        <w:t>lemów opiekuńczo- wychowawczych</w:t>
      </w:r>
    </w:p>
    <w:p w:rsidR="004D5571" w:rsidRDefault="0032728A" w:rsidP="0032728A">
      <w:pPr>
        <w:pStyle w:val="Akapitzlist"/>
        <w:numPr>
          <w:ilvl w:val="0"/>
          <w:numId w:val="7"/>
        </w:numPr>
        <w:jc w:val="both"/>
        <w:rPr>
          <w:rFonts w:ascii="Verdana" w:hAnsi="Verdana"/>
        </w:rPr>
      </w:pPr>
      <w:r w:rsidRPr="004D5571">
        <w:rPr>
          <w:rFonts w:ascii="Verdana" w:hAnsi="Verdana"/>
        </w:rPr>
        <w:t>budowanie współpracy i działania zespołowego</w:t>
      </w:r>
    </w:p>
    <w:p w:rsidR="0032728A" w:rsidRDefault="0032728A" w:rsidP="0032728A">
      <w:pPr>
        <w:pStyle w:val="Akapitzlist"/>
        <w:numPr>
          <w:ilvl w:val="0"/>
          <w:numId w:val="7"/>
        </w:numPr>
        <w:jc w:val="both"/>
        <w:rPr>
          <w:rFonts w:ascii="Verdana" w:hAnsi="Verdana"/>
        </w:rPr>
      </w:pPr>
      <w:r w:rsidRPr="004D5571">
        <w:rPr>
          <w:rFonts w:ascii="Verdana" w:hAnsi="Verdana"/>
        </w:rPr>
        <w:t>uczenie się korzystania z pomocy innych (wymiana doświadczeń, akceptacja odmiennych poglądów, uzyskiwanie wsparcia)</w:t>
      </w:r>
    </w:p>
    <w:p w:rsidR="0032728A" w:rsidRDefault="0032728A" w:rsidP="0032728A">
      <w:pPr>
        <w:pStyle w:val="Akapitzlist"/>
        <w:numPr>
          <w:ilvl w:val="0"/>
          <w:numId w:val="7"/>
        </w:numPr>
        <w:jc w:val="both"/>
        <w:rPr>
          <w:rFonts w:ascii="Verdana" w:hAnsi="Verdana"/>
        </w:rPr>
      </w:pPr>
      <w:r w:rsidRPr="004D5571">
        <w:rPr>
          <w:rFonts w:ascii="Verdana" w:hAnsi="Verdana"/>
        </w:rPr>
        <w:t>uczenie się współdziałania w grupie społecznej (ustalenie wspólnych norm, celów, realizacji zadań)</w:t>
      </w:r>
    </w:p>
    <w:p w:rsidR="0032728A" w:rsidRDefault="0032728A" w:rsidP="0032728A">
      <w:pPr>
        <w:pStyle w:val="Akapitzlist"/>
        <w:numPr>
          <w:ilvl w:val="0"/>
          <w:numId w:val="7"/>
        </w:numPr>
        <w:jc w:val="both"/>
        <w:rPr>
          <w:rFonts w:ascii="Verdana" w:hAnsi="Verdana"/>
        </w:rPr>
      </w:pPr>
      <w:r w:rsidRPr="004D5571">
        <w:rPr>
          <w:rFonts w:ascii="Verdana" w:hAnsi="Verdana"/>
        </w:rPr>
        <w:t>podniesienie poziomu motywacji do pełnienia roli rodzica zastępczego i wzmocnienie kompete</w:t>
      </w:r>
      <w:r w:rsidR="0062783F">
        <w:rPr>
          <w:rFonts w:ascii="Verdana" w:hAnsi="Verdana"/>
        </w:rPr>
        <w:t>ncji wychowawczych i osobistych</w:t>
      </w:r>
    </w:p>
    <w:p w:rsidR="0032728A" w:rsidRPr="004D5571" w:rsidRDefault="0032728A" w:rsidP="0032728A">
      <w:pPr>
        <w:pStyle w:val="Akapitzlist"/>
        <w:numPr>
          <w:ilvl w:val="0"/>
          <w:numId w:val="7"/>
        </w:numPr>
        <w:jc w:val="both"/>
        <w:rPr>
          <w:rFonts w:ascii="Verdana" w:hAnsi="Verdana"/>
        </w:rPr>
      </w:pPr>
      <w:r w:rsidRPr="004D5571">
        <w:rPr>
          <w:rFonts w:ascii="Verdana" w:hAnsi="Verdana"/>
        </w:rPr>
        <w:t>diagnoza innych potrzeb i oczekiwań środowiska rodzin zastępczych.</w:t>
      </w:r>
    </w:p>
    <w:p w:rsidR="0032728A" w:rsidRDefault="0032728A" w:rsidP="0032728A">
      <w:pPr>
        <w:jc w:val="both"/>
        <w:rPr>
          <w:rFonts w:ascii="Verdana" w:hAnsi="Verdana"/>
        </w:rPr>
      </w:pPr>
      <w:r>
        <w:rPr>
          <w:rFonts w:ascii="Verdana" w:hAnsi="Verdana"/>
        </w:rPr>
        <w:t>Grupa wsparcia była prowadzona przez psychologa.</w:t>
      </w:r>
    </w:p>
    <w:p w:rsidR="003F7453" w:rsidRPr="003F7453" w:rsidRDefault="003F7453" w:rsidP="0032728A">
      <w:pPr>
        <w:jc w:val="both"/>
        <w:rPr>
          <w:rFonts w:ascii="Verdana" w:hAnsi="Verdana"/>
          <w:b/>
          <w:color w:val="0070C0"/>
        </w:rPr>
      </w:pPr>
    </w:p>
    <w:p w:rsidR="00FB4CD1" w:rsidRDefault="00FB4CD1" w:rsidP="00FB4CD1">
      <w:pPr>
        <w:jc w:val="both"/>
        <w:rPr>
          <w:rFonts w:ascii="Verdana" w:hAnsi="Verdana"/>
        </w:rPr>
      </w:pPr>
      <w:r>
        <w:rPr>
          <w:rFonts w:ascii="Verdana" w:hAnsi="Verdana"/>
        </w:rPr>
        <w:t>Opiekunowie zastępczy mogą liczyć na pomoc i wsparcie w przypadku wystąpienia czasowych trudności w sprawowaniu bezpośredniej opieki nad powierzonymi im dziećmi</w:t>
      </w:r>
      <w:r w:rsidRPr="00DF4A7F">
        <w:rPr>
          <w:rFonts w:ascii="Verdana" w:hAnsi="Verdana"/>
        </w:rPr>
        <w:t xml:space="preserve"> </w:t>
      </w:r>
      <w:r>
        <w:rPr>
          <w:rFonts w:ascii="Verdana" w:hAnsi="Verdana"/>
        </w:rPr>
        <w:t>(w z</w:t>
      </w:r>
      <w:r w:rsidR="00933BD8">
        <w:rPr>
          <w:rFonts w:ascii="Verdana" w:hAnsi="Verdana"/>
        </w:rPr>
        <w:t xml:space="preserve">wiązku z wypoczynkiem, udziałem </w:t>
      </w:r>
      <w:r w:rsidR="00933BD8">
        <w:rPr>
          <w:rFonts w:ascii="Verdana" w:hAnsi="Verdana"/>
        </w:rPr>
        <w:br/>
      </w:r>
      <w:r>
        <w:rPr>
          <w:rFonts w:ascii="Verdana" w:hAnsi="Verdana"/>
        </w:rPr>
        <w:t xml:space="preserve">w szkoleniach, pobytem w szpitalu lub wystąpieniem innych nieprzewidzianych trudności, czy zdarzeń losowych). Piecza zastępcza może wówczas być powierzona rodzinie pomocowej. Zgodnie z art. 74 </w:t>
      </w:r>
      <w:r w:rsidR="00933BD8">
        <w:rPr>
          <w:rFonts w:ascii="Verdana" w:hAnsi="Verdana"/>
        </w:rPr>
        <w:t xml:space="preserve">ustawy </w:t>
      </w:r>
      <w:r>
        <w:rPr>
          <w:rFonts w:ascii="Verdana" w:hAnsi="Verdana"/>
        </w:rPr>
        <w:t xml:space="preserve">rodziną pomocową może być rodzina zastępcza niezawodowa, rodzina zastępcza zawodowa lub prowadzący rodzinny dom dziecka, a także małżonkowie lub osoba niepozostająca w związku małżeńskim </w:t>
      </w:r>
      <w:r>
        <w:rPr>
          <w:rFonts w:ascii="Verdana" w:hAnsi="Verdana"/>
        </w:rPr>
        <w:lastRenderedPageBreak/>
        <w:t>przeszkoleni do pełnienia funkcji rodziny zastępczej zawodowej, prowadzenia rodzinnego domu dziecka lub rodziny przysposabiającej. Rodzina zastępcza zawodowa, niezawodowa lub prowadzący rodzinny dom dziecka może przyjąć dziecko, jako rodzina pomocowa bez względu na liczbę dzieci pozostających pod ich opieką.</w:t>
      </w:r>
      <w:r w:rsidR="00656E67">
        <w:rPr>
          <w:rFonts w:ascii="Verdana" w:hAnsi="Verdana"/>
        </w:rPr>
        <w:t xml:space="preserve"> </w:t>
      </w:r>
      <w:r>
        <w:rPr>
          <w:rFonts w:ascii="Verdana" w:hAnsi="Verdana"/>
        </w:rPr>
        <w:t>Czas pobytu dziecka w rodzinie pomocowej nie może przekroczyć 2 miesięcy.</w:t>
      </w:r>
    </w:p>
    <w:p w:rsidR="00FB4CD1" w:rsidRDefault="00FB4CD1" w:rsidP="00FB4CD1">
      <w:pPr>
        <w:jc w:val="both"/>
        <w:rPr>
          <w:rFonts w:ascii="Verdana" w:hAnsi="Verdana"/>
        </w:rPr>
      </w:pPr>
      <w:r>
        <w:rPr>
          <w:rFonts w:ascii="Verdana" w:hAnsi="Verdana"/>
        </w:rPr>
        <w:t>W</w:t>
      </w:r>
      <w:r w:rsidR="0072249F">
        <w:rPr>
          <w:rFonts w:ascii="Verdana" w:hAnsi="Verdana"/>
        </w:rPr>
        <w:t xml:space="preserve"> 2015 roku tylko jedna rodzina zawodowa pełniła funkcję rodziny pomocowej. </w:t>
      </w:r>
      <w:r>
        <w:rPr>
          <w:rFonts w:ascii="Verdana" w:hAnsi="Verdana"/>
        </w:rPr>
        <w:t xml:space="preserve">Z przerwy w pracy z powodu wypoczynku korzystało </w:t>
      </w:r>
      <w:r w:rsidR="00B91E37">
        <w:rPr>
          <w:rFonts w:ascii="Verdana" w:hAnsi="Verdana"/>
        </w:rPr>
        <w:t>5</w:t>
      </w:r>
      <w:r>
        <w:rPr>
          <w:rFonts w:ascii="Verdana" w:hAnsi="Verdana"/>
        </w:rPr>
        <w:t xml:space="preserve"> rodzin zastępczych zawodowych (wszystkie, które zwróciły się ze stosownym wnioskiem). Nie we wszystkich </w:t>
      </w:r>
      <w:r w:rsidR="00B91E37">
        <w:rPr>
          <w:rFonts w:ascii="Verdana" w:hAnsi="Verdana"/>
        </w:rPr>
        <w:t xml:space="preserve">jednak </w:t>
      </w:r>
      <w:r w:rsidR="00933BD8">
        <w:rPr>
          <w:rFonts w:ascii="Verdana" w:hAnsi="Verdana"/>
        </w:rPr>
        <w:t>przypadkach</w:t>
      </w:r>
      <w:r>
        <w:rPr>
          <w:rFonts w:ascii="Verdana" w:hAnsi="Verdana"/>
        </w:rPr>
        <w:t xml:space="preserve"> zaistniała potrzeba umieszczania dzieci </w:t>
      </w:r>
      <w:r w:rsidR="00B91E37">
        <w:rPr>
          <w:rFonts w:ascii="Verdana" w:hAnsi="Verdana"/>
        </w:rPr>
        <w:t>w rodzinach pomocowych-</w:t>
      </w:r>
      <w:r>
        <w:rPr>
          <w:rFonts w:ascii="Verdana" w:hAnsi="Verdana"/>
        </w:rPr>
        <w:t xml:space="preserve"> miejsca zwolniły się </w:t>
      </w:r>
      <w:r w:rsidR="00933BD8">
        <w:rPr>
          <w:rFonts w:ascii="Verdana" w:hAnsi="Verdana"/>
        </w:rPr>
        <w:br/>
      </w:r>
      <w:r>
        <w:rPr>
          <w:rFonts w:ascii="Verdana" w:hAnsi="Verdana"/>
        </w:rPr>
        <w:t>w sposób naturalny</w:t>
      </w:r>
      <w:r w:rsidR="00B91E37">
        <w:rPr>
          <w:rFonts w:ascii="Verdana" w:hAnsi="Verdana"/>
        </w:rPr>
        <w:t>,</w:t>
      </w:r>
      <w:r>
        <w:rPr>
          <w:rFonts w:ascii="Verdana" w:hAnsi="Verdana"/>
        </w:rPr>
        <w:t xml:space="preserve"> przez przejście dzieci do rodzin adopcyjnych lub innych form pieczy zastępczej, po uregulowaniu sytuacji prawnej dzieci. </w:t>
      </w:r>
    </w:p>
    <w:p w:rsidR="00FB4CD1" w:rsidRDefault="00FB4CD1" w:rsidP="0032728A">
      <w:pPr>
        <w:jc w:val="both"/>
        <w:rPr>
          <w:rFonts w:ascii="Verdana" w:hAnsi="Verdana"/>
        </w:rPr>
      </w:pPr>
    </w:p>
    <w:p w:rsidR="00FB4CD1" w:rsidRPr="00FB4CD1" w:rsidRDefault="00FB4CD1" w:rsidP="00FB4CD1">
      <w:pPr>
        <w:pStyle w:val="Akapitzlist"/>
        <w:numPr>
          <w:ilvl w:val="0"/>
          <w:numId w:val="1"/>
        </w:numPr>
        <w:jc w:val="both"/>
        <w:rPr>
          <w:rFonts w:ascii="Verdana" w:hAnsi="Verdana"/>
          <w:b/>
          <w:bCs/>
        </w:rPr>
      </w:pPr>
      <w:r w:rsidRPr="00FB4CD1">
        <w:rPr>
          <w:rFonts w:ascii="Verdana" w:hAnsi="Verdana"/>
          <w:b/>
          <w:bCs/>
        </w:rPr>
        <w:t>Współpraca ze środowiskiem lokalnym, są</w:t>
      </w:r>
      <w:r w:rsidR="00933BD8">
        <w:rPr>
          <w:rFonts w:ascii="Verdana" w:hAnsi="Verdana"/>
          <w:b/>
          <w:bCs/>
        </w:rPr>
        <w:t xml:space="preserve">dami, instytucjami oświatowymi, </w:t>
      </w:r>
      <w:r w:rsidRPr="00FB4CD1">
        <w:rPr>
          <w:rFonts w:ascii="Verdana" w:hAnsi="Verdana"/>
          <w:b/>
          <w:bCs/>
        </w:rPr>
        <w:t>podmiotami leczniczymi, organizacjami społecznymi.</w:t>
      </w:r>
    </w:p>
    <w:p w:rsidR="00FB4CD1" w:rsidRDefault="00FB4CD1" w:rsidP="00FB4CD1">
      <w:pPr>
        <w:jc w:val="both"/>
        <w:rPr>
          <w:rFonts w:ascii="Verdana" w:hAnsi="Verdana"/>
        </w:rPr>
      </w:pPr>
    </w:p>
    <w:p w:rsidR="00A0644C" w:rsidRDefault="00FB4CD1" w:rsidP="00FB4CD1">
      <w:pPr>
        <w:jc w:val="both"/>
        <w:rPr>
          <w:rFonts w:ascii="Verdana" w:hAnsi="Verdana"/>
        </w:rPr>
      </w:pPr>
      <w:r>
        <w:rPr>
          <w:rFonts w:ascii="Verdana" w:hAnsi="Verdana"/>
        </w:rPr>
        <w:t xml:space="preserve">Pracownicy Działu Rodzinnej Pieczy Zastępczej </w:t>
      </w:r>
      <w:r w:rsidR="00B91E37">
        <w:rPr>
          <w:rFonts w:ascii="Verdana" w:hAnsi="Verdana"/>
        </w:rPr>
        <w:t>MOPS</w:t>
      </w:r>
      <w:r w:rsidR="00656E67">
        <w:rPr>
          <w:rFonts w:ascii="Verdana" w:hAnsi="Verdana"/>
        </w:rPr>
        <w:t xml:space="preserve"> stale współpracują </w:t>
      </w:r>
      <w:r w:rsidR="00B91E37">
        <w:rPr>
          <w:rFonts w:ascii="Verdana" w:hAnsi="Verdana"/>
        </w:rPr>
        <w:br/>
      </w:r>
      <w:r>
        <w:rPr>
          <w:rFonts w:ascii="Verdana" w:hAnsi="Verdana"/>
        </w:rPr>
        <w:t>z sądem, co najmni</w:t>
      </w:r>
      <w:r w:rsidR="00933BD8">
        <w:rPr>
          <w:rFonts w:ascii="Verdana" w:hAnsi="Verdana"/>
        </w:rPr>
        <w:t>ej raz na 6 m-cy (raz na 3 m-ce</w:t>
      </w:r>
      <w:r w:rsidR="00A0644C">
        <w:rPr>
          <w:rFonts w:ascii="Verdana" w:hAnsi="Verdana"/>
        </w:rPr>
        <w:t xml:space="preserve"> </w:t>
      </w:r>
      <w:r w:rsidR="00B91E37">
        <w:rPr>
          <w:rFonts w:ascii="Verdana" w:hAnsi="Verdana"/>
        </w:rPr>
        <w:t xml:space="preserve">w </w:t>
      </w:r>
      <w:r>
        <w:rPr>
          <w:rFonts w:ascii="Verdana" w:hAnsi="Verdana"/>
        </w:rPr>
        <w:t>przypadku</w:t>
      </w:r>
      <w:r w:rsidR="00933BD8">
        <w:rPr>
          <w:rFonts w:ascii="Verdana" w:hAnsi="Verdana"/>
        </w:rPr>
        <w:t xml:space="preserve"> </w:t>
      </w:r>
      <w:r>
        <w:rPr>
          <w:rFonts w:ascii="Verdana" w:hAnsi="Verdana"/>
        </w:rPr>
        <w:t>dzieci do lat trzech) informują sąd o całokształc</w:t>
      </w:r>
      <w:r w:rsidR="00933BD8">
        <w:rPr>
          <w:rFonts w:ascii="Verdana" w:hAnsi="Verdana"/>
        </w:rPr>
        <w:t xml:space="preserve">ie sytuacji osobistej dziecka, </w:t>
      </w:r>
      <w:r>
        <w:rPr>
          <w:rFonts w:ascii="Verdana" w:hAnsi="Verdana"/>
        </w:rPr>
        <w:t xml:space="preserve">przekazują opinie dotyczące zasadności dalszego pobytu dziecka w pieczy zastępczej. </w:t>
      </w:r>
    </w:p>
    <w:p w:rsidR="00A0644C" w:rsidRDefault="00A0644C" w:rsidP="00FB4CD1">
      <w:pPr>
        <w:jc w:val="both"/>
        <w:rPr>
          <w:rFonts w:ascii="Verdana" w:hAnsi="Verdana"/>
        </w:rPr>
      </w:pPr>
    </w:p>
    <w:p w:rsidR="00FB4CD1" w:rsidRDefault="00FB4CD1" w:rsidP="00FB4CD1">
      <w:pPr>
        <w:jc w:val="both"/>
        <w:rPr>
          <w:rFonts w:ascii="Verdana" w:hAnsi="Verdana"/>
        </w:rPr>
      </w:pPr>
      <w:r>
        <w:rPr>
          <w:rFonts w:ascii="Verdana" w:hAnsi="Verdana"/>
        </w:rPr>
        <w:t>W 201</w:t>
      </w:r>
      <w:r w:rsidR="00B91E37">
        <w:rPr>
          <w:rFonts w:ascii="Verdana" w:hAnsi="Verdana"/>
        </w:rPr>
        <w:t>5</w:t>
      </w:r>
      <w:r>
        <w:rPr>
          <w:rFonts w:ascii="Verdana" w:hAnsi="Verdana"/>
        </w:rPr>
        <w:t xml:space="preserve"> roku przekazano do </w:t>
      </w:r>
      <w:r w:rsidRPr="004555D6">
        <w:rPr>
          <w:rFonts w:ascii="Verdana" w:hAnsi="Verdana"/>
        </w:rPr>
        <w:t xml:space="preserve">sądu </w:t>
      </w:r>
      <w:r w:rsidR="00A14533">
        <w:rPr>
          <w:rFonts w:ascii="Verdana" w:hAnsi="Verdana"/>
        </w:rPr>
        <w:t>łącznie 1</w:t>
      </w:r>
      <w:r w:rsidR="00A0644C">
        <w:rPr>
          <w:rFonts w:ascii="Verdana" w:hAnsi="Verdana"/>
        </w:rPr>
        <w:t>.</w:t>
      </w:r>
      <w:r w:rsidR="00A14533">
        <w:rPr>
          <w:rFonts w:ascii="Verdana" w:hAnsi="Verdana"/>
        </w:rPr>
        <w:t>321</w:t>
      </w:r>
      <w:r>
        <w:rPr>
          <w:rFonts w:ascii="Verdana" w:hAnsi="Verdana"/>
        </w:rPr>
        <w:t xml:space="preserve"> okresowych ocen sytuacji dziecka. Ponadto, na zlecenie sądu pracownicy sporządzają opinie </w:t>
      </w:r>
      <w:r w:rsidR="00A0644C">
        <w:rPr>
          <w:rFonts w:ascii="Verdana" w:hAnsi="Verdana"/>
        </w:rPr>
        <w:br/>
      </w:r>
      <w:r>
        <w:rPr>
          <w:rFonts w:ascii="Verdana" w:hAnsi="Verdana"/>
        </w:rPr>
        <w:t>o kandydatach do pełnienia fun</w:t>
      </w:r>
      <w:r w:rsidR="00FC3E43">
        <w:rPr>
          <w:rFonts w:ascii="Verdana" w:hAnsi="Verdana"/>
        </w:rPr>
        <w:t>kcji rodziny zastępczej, w  zakresie ich predyspozycji i motywacji oraz warunków bytowych. W 2015</w:t>
      </w:r>
      <w:r w:rsidR="00851547">
        <w:rPr>
          <w:rFonts w:ascii="Verdana" w:hAnsi="Verdana"/>
        </w:rPr>
        <w:t xml:space="preserve"> roku przekazano do sądu 247</w:t>
      </w:r>
      <w:r w:rsidR="00FC3E43">
        <w:rPr>
          <w:rFonts w:ascii="Verdana" w:hAnsi="Verdana"/>
        </w:rPr>
        <w:t xml:space="preserve"> kompletnych</w:t>
      </w:r>
      <w:r>
        <w:rPr>
          <w:rFonts w:ascii="Verdana" w:hAnsi="Verdana"/>
        </w:rPr>
        <w:t xml:space="preserve"> opinii</w:t>
      </w:r>
      <w:r w:rsidR="00FC3E43">
        <w:rPr>
          <w:rFonts w:ascii="Verdana" w:hAnsi="Verdana"/>
        </w:rPr>
        <w:t>, poprzedzonych</w:t>
      </w:r>
      <w:r w:rsidR="00065879">
        <w:rPr>
          <w:rFonts w:ascii="Verdana" w:hAnsi="Verdana"/>
        </w:rPr>
        <w:t xml:space="preserve"> diagnostycznymi</w:t>
      </w:r>
      <w:r w:rsidR="00FC3E43">
        <w:rPr>
          <w:rFonts w:ascii="Verdana" w:hAnsi="Verdana"/>
        </w:rPr>
        <w:t xml:space="preserve"> badaniami psychologicznymi oraz spotkaniami w miejscu zamieszkania kandydatów.</w:t>
      </w:r>
      <w:r>
        <w:rPr>
          <w:rFonts w:ascii="Verdana" w:hAnsi="Verdana"/>
        </w:rPr>
        <w:t xml:space="preserve"> </w:t>
      </w:r>
    </w:p>
    <w:p w:rsidR="00A0644C" w:rsidRDefault="00A0644C" w:rsidP="002C591D">
      <w:pPr>
        <w:jc w:val="both"/>
        <w:rPr>
          <w:rFonts w:ascii="Verdana" w:hAnsi="Verdana"/>
        </w:rPr>
      </w:pPr>
    </w:p>
    <w:p w:rsidR="00065879" w:rsidRDefault="00FB4CD1" w:rsidP="002C591D">
      <w:pPr>
        <w:jc w:val="both"/>
        <w:rPr>
          <w:rFonts w:ascii="Verdana" w:hAnsi="Verdana"/>
        </w:rPr>
      </w:pPr>
      <w:r>
        <w:rPr>
          <w:rFonts w:ascii="Verdana" w:hAnsi="Verdana"/>
        </w:rPr>
        <w:t xml:space="preserve">Relizując swoje zadania pracownicy </w:t>
      </w:r>
      <w:r w:rsidR="00065879">
        <w:rPr>
          <w:rFonts w:ascii="Verdana" w:hAnsi="Verdana"/>
        </w:rPr>
        <w:t xml:space="preserve">MOPS </w:t>
      </w:r>
      <w:r>
        <w:rPr>
          <w:rFonts w:ascii="Verdana" w:hAnsi="Verdana"/>
        </w:rPr>
        <w:t xml:space="preserve">nawiazują kontakty </w:t>
      </w:r>
      <w:r w:rsidR="00933BD8">
        <w:rPr>
          <w:rFonts w:ascii="Verdana" w:hAnsi="Verdana"/>
        </w:rPr>
        <w:br/>
      </w:r>
      <w:r>
        <w:rPr>
          <w:rFonts w:ascii="Verdana" w:hAnsi="Verdana"/>
        </w:rPr>
        <w:t xml:space="preserve">z Powiatowymi Centrami Pomocy Rodzinie, Gminnymi Ośrodkami Pomocy Społecznej  </w:t>
      </w:r>
      <w:r w:rsidR="00851547">
        <w:rPr>
          <w:rFonts w:ascii="Verdana" w:hAnsi="Verdana"/>
        </w:rPr>
        <w:t>szkołami, przedszkolami (łącznie 2</w:t>
      </w:r>
      <w:r w:rsidR="00A0644C">
        <w:rPr>
          <w:rFonts w:ascii="Verdana" w:hAnsi="Verdana"/>
        </w:rPr>
        <w:t>.</w:t>
      </w:r>
      <w:r w:rsidR="00851547">
        <w:rPr>
          <w:rFonts w:ascii="Verdana" w:hAnsi="Verdana"/>
        </w:rPr>
        <w:t>496</w:t>
      </w:r>
      <w:r>
        <w:rPr>
          <w:rFonts w:ascii="Verdana" w:hAnsi="Verdana"/>
        </w:rPr>
        <w:t xml:space="preserve"> r</w:t>
      </w:r>
      <w:r w:rsidR="00851547">
        <w:rPr>
          <w:rFonts w:ascii="Verdana" w:hAnsi="Verdana"/>
        </w:rPr>
        <w:t>óżnego rodzaju  kontaktów w 2015</w:t>
      </w:r>
      <w:r>
        <w:rPr>
          <w:rFonts w:ascii="Verdana" w:hAnsi="Verdana"/>
        </w:rPr>
        <w:t xml:space="preserve"> roku).</w:t>
      </w:r>
      <w:r w:rsidR="00851547">
        <w:rPr>
          <w:rFonts w:ascii="Verdana" w:hAnsi="Verdana"/>
        </w:rPr>
        <w:t xml:space="preserve"> </w:t>
      </w:r>
      <w:r w:rsidR="002C591D">
        <w:rPr>
          <w:rFonts w:ascii="Verdana" w:hAnsi="Verdana"/>
        </w:rPr>
        <w:t xml:space="preserve">W celu zapewnienia podopiecznym dostępu do specjalistycznej pomocy dla dzieci nawiązano łącznie 305 kontaktów </w:t>
      </w:r>
      <w:r w:rsidR="00933BD8">
        <w:rPr>
          <w:rFonts w:ascii="Verdana" w:hAnsi="Verdana"/>
        </w:rPr>
        <w:br/>
      </w:r>
      <w:r w:rsidR="002C591D">
        <w:rPr>
          <w:rFonts w:ascii="Verdana" w:hAnsi="Verdana"/>
        </w:rPr>
        <w:t>z podmiotami leczniczymi.</w:t>
      </w:r>
    </w:p>
    <w:p w:rsidR="00A0644C" w:rsidRDefault="00A0644C" w:rsidP="00851547">
      <w:pPr>
        <w:autoSpaceDE w:val="0"/>
        <w:jc w:val="both"/>
        <w:rPr>
          <w:rFonts w:ascii="Verdana" w:hAnsi="Verdana"/>
        </w:rPr>
      </w:pPr>
    </w:p>
    <w:p w:rsidR="00061ECA" w:rsidRDefault="002C591D" w:rsidP="00851547">
      <w:pPr>
        <w:autoSpaceDE w:val="0"/>
        <w:jc w:val="both"/>
        <w:rPr>
          <w:rFonts w:ascii="Verdana" w:hAnsi="Verdana"/>
        </w:rPr>
      </w:pPr>
      <w:r>
        <w:rPr>
          <w:rFonts w:ascii="Verdana" w:hAnsi="Verdana"/>
        </w:rPr>
        <w:t>W 2015 roku rozpoczęto</w:t>
      </w:r>
      <w:r w:rsidR="00933BD8">
        <w:rPr>
          <w:rFonts w:ascii="Verdana" w:hAnsi="Verdana"/>
        </w:rPr>
        <w:t xml:space="preserve"> współpracę z Dolnoś</w:t>
      </w:r>
      <w:r w:rsidR="00A0644C">
        <w:rPr>
          <w:rFonts w:ascii="Verdana" w:hAnsi="Verdana"/>
        </w:rPr>
        <w:t>ląską Fundacją na rzecz p</w:t>
      </w:r>
      <w:r w:rsidR="00061ECA">
        <w:rPr>
          <w:rFonts w:ascii="Verdana" w:hAnsi="Verdana"/>
        </w:rPr>
        <w:t>ieczy zastępczej</w:t>
      </w:r>
      <w:r w:rsidR="00061ECA" w:rsidRPr="009069D1">
        <w:rPr>
          <w:rFonts w:ascii="Verdana" w:hAnsi="Verdana"/>
        </w:rPr>
        <w:t xml:space="preserve"> ,,Przystanek Rodzina”</w:t>
      </w:r>
      <w:r w:rsidR="00061ECA">
        <w:rPr>
          <w:rFonts w:ascii="Verdana" w:hAnsi="Verdana"/>
        </w:rPr>
        <w:t>.</w:t>
      </w:r>
      <w:r w:rsidR="00413C2B">
        <w:rPr>
          <w:rFonts w:ascii="Verdana" w:hAnsi="Verdana"/>
        </w:rPr>
        <w:t xml:space="preserve"> Dzięki wsparciu fundacji</w:t>
      </w:r>
      <w:r>
        <w:rPr>
          <w:rFonts w:ascii="Verdana" w:hAnsi="Verdana"/>
        </w:rPr>
        <w:t>,</w:t>
      </w:r>
      <w:r w:rsidR="00413C2B">
        <w:rPr>
          <w:rFonts w:ascii="Verdana" w:hAnsi="Verdana"/>
        </w:rPr>
        <w:t xml:space="preserve"> dzieci oraz opiekunowie zastępczy mogli uczestniczyć w pikniku, spotkaniach integracyjnych, warsztatach</w:t>
      </w:r>
      <w:r>
        <w:rPr>
          <w:rFonts w:ascii="Verdana" w:hAnsi="Verdana"/>
        </w:rPr>
        <w:t>,</w:t>
      </w:r>
      <w:r w:rsidR="00933BD8">
        <w:rPr>
          <w:rFonts w:ascii="Verdana" w:hAnsi="Verdana"/>
        </w:rPr>
        <w:t xml:space="preserve"> przeznaczonych dla róż</w:t>
      </w:r>
      <w:r w:rsidR="00413C2B">
        <w:rPr>
          <w:rFonts w:ascii="Verdana" w:hAnsi="Verdana"/>
        </w:rPr>
        <w:t>nych grup odbiorców. Fundacja przekazała też d</w:t>
      </w:r>
      <w:r>
        <w:rPr>
          <w:rFonts w:ascii="Verdana" w:hAnsi="Verdana"/>
        </w:rPr>
        <w:t>ary rzeczowe, które zostały rozdysponowane</w:t>
      </w:r>
      <w:r w:rsidR="00413C2B">
        <w:rPr>
          <w:rFonts w:ascii="Verdana" w:hAnsi="Verdana"/>
        </w:rPr>
        <w:t xml:space="preserve"> </w:t>
      </w:r>
      <w:r>
        <w:rPr>
          <w:rFonts w:ascii="Verdana" w:hAnsi="Verdana"/>
        </w:rPr>
        <w:t>wśród potrzebujących rodzin</w:t>
      </w:r>
      <w:r w:rsidR="00413C2B">
        <w:rPr>
          <w:rFonts w:ascii="Verdana" w:hAnsi="Verdana"/>
        </w:rPr>
        <w:t>.</w:t>
      </w:r>
    </w:p>
    <w:p w:rsidR="00A0644C" w:rsidRDefault="00A0644C" w:rsidP="00065879">
      <w:pPr>
        <w:autoSpaceDE w:val="0"/>
        <w:jc w:val="both"/>
        <w:rPr>
          <w:rFonts w:ascii="Verdana" w:hAnsi="Verdana"/>
        </w:rPr>
      </w:pPr>
    </w:p>
    <w:p w:rsidR="00851547" w:rsidRPr="002C591D" w:rsidRDefault="00851547" w:rsidP="00065879">
      <w:pPr>
        <w:autoSpaceDE w:val="0"/>
        <w:jc w:val="both"/>
        <w:rPr>
          <w:rFonts w:ascii="Verdana" w:hAnsi="Verdana"/>
        </w:rPr>
      </w:pPr>
      <w:r w:rsidRPr="002C591D">
        <w:rPr>
          <w:rFonts w:ascii="Verdana" w:hAnsi="Verdana"/>
        </w:rPr>
        <w:t xml:space="preserve">W zakresie wsparcia udzielanego usamodzielnianym wychowankom pieczy zastępczej </w:t>
      </w:r>
      <w:r w:rsidR="00065879" w:rsidRPr="002C591D">
        <w:rPr>
          <w:rFonts w:ascii="Verdana" w:hAnsi="Verdana"/>
        </w:rPr>
        <w:t xml:space="preserve">MOPS stale współpracuje ze Stowarzyszeniem Pomocy </w:t>
      </w:r>
      <w:r w:rsidR="00065879" w:rsidRPr="002C591D">
        <w:rPr>
          <w:rFonts w:ascii="Verdana" w:hAnsi="Verdana"/>
        </w:rPr>
        <w:lastRenderedPageBreak/>
        <w:t>Wzajemnej im. Stefana Kardynała Wyszyńskiego z Wrocławia, prowadzącym Młodzieżowe</w:t>
      </w:r>
      <w:r w:rsidRPr="002C591D">
        <w:rPr>
          <w:rFonts w:ascii="Verdana" w:hAnsi="Verdana"/>
        </w:rPr>
        <w:t xml:space="preserve"> Centrum Wsparci</w:t>
      </w:r>
      <w:r w:rsidR="00065879" w:rsidRPr="002C591D">
        <w:rPr>
          <w:rFonts w:ascii="Verdana" w:hAnsi="Verdana"/>
        </w:rPr>
        <w:t>a (</w:t>
      </w:r>
      <w:r w:rsidRPr="002C591D">
        <w:rPr>
          <w:rFonts w:ascii="Verdana" w:hAnsi="Verdana"/>
        </w:rPr>
        <w:t>zadanie</w:t>
      </w:r>
      <w:r w:rsidR="00065879" w:rsidRPr="002C591D">
        <w:rPr>
          <w:rFonts w:ascii="Verdana" w:hAnsi="Verdana"/>
        </w:rPr>
        <w:t xml:space="preserve"> realizowane</w:t>
      </w:r>
      <w:r w:rsidRPr="002C591D">
        <w:rPr>
          <w:rFonts w:ascii="Verdana" w:hAnsi="Verdana"/>
        </w:rPr>
        <w:t xml:space="preserve"> na </w:t>
      </w:r>
      <w:r w:rsidR="00065879" w:rsidRPr="002C591D">
        <w:rPr>
          <w:rFonts w:ascii="Verdana" w:hAnsi="Verdana"/>
        </w:rPr>
        <w:t>zlecenie Gminy Wrocław)</w:t>
      </w:r>
      <w:r w:rsidRPr="002C591D">
        <w:rPr>
          <w:rFonts w:ascii="Verdana" w:hAnsi="Verdana"/>
        </w:rPr>
        <w:t>. Do Centrum kierowane są osoby opuszczające różne formy pieczy zastępczej (na wniosek os</w:t>
      </w:r>
      <w:r w:rsidR="00065879" w:rsidRPr="002C591D">
        <w:rPr>
          <w:rFonts w:ascii="Verdana" w:hAnsi="Verdana"/>
        </w:rPr>
        <w:t xml:space="preserve">oby zainteresowanej). </w:t>
      </w:r>
      <w:r w:rsidR="00933BD8">
        <w:rPr>
          <w:rFonts w:ascii="Verdana" w:hAnsi="Verdana"/>
        </w:rPr>
        <w:br/>
      </w:r>
      <w:r w:rsidR="00065879" w:rsidRPr="002C591D">
        <w:rPr>
          <w:rFonts w:ascii="Verdana" w:hAnsi="Verdana"/>
        </w:rPr>
        <w:t xml:space="preserve">W ramach </w:t>
      </w:r>
      <w:r w:rsidRPr="002C591D">
        <w:rPr>
          <w:rFonts w:ascii="Verdana" w:hAnsi="Verdana"/>
        </w:rPr>
        <w:t>realizowanego zadania jego odbiorcy są przygotowywani do odpowiedzialne</w:t>
      </w:r>
      <w:r w:rsidR="00065879" w:rsidRPr="002C591D">
        <w:rPr>
          <w:rFonts w:ascii="Verdana" w:hAnsi="Verdana"/>
        </w:rPr>
        <w:t xml:space="preserve">go wejścia w dorosłość, poprzez </w:t>
      </w:r>
      <w:r w:rsidRPr="002C591D">
        <w:rPr>
          <w:rFonts w:ascii="Verdana" w:hAnsi="Verdana"/>
        </w:rPr>
        <w:t>zapewnienie bezpiecznych warunków mieszkaniowych (4 lokale mieszkalne przeznaczone dla 30 osób łącznie)</w:t>
      </w:r>
      <w:r w:rsidR="00065879" w:rsidRPr="002C591D">
        <w:rPr>
          <w:rFonts w:ascii="Verdana" w:hAnsi="Verdana"/>
        </w:rPr>
        <w:t xml:space="preserve"> oraz kompleksowe wsparcie udzielane przez specjalistów.</w:t>
      </w:r>
    </w:p>
    <w:p w:rsidR="00A0644C" w:rsidRDefault="00A0644C" w:rsidP="00065879">
      <w:pPr>
        <w:pStyle w:val="Standard"/>
        <w:autoSpaceDE w:val="0"/>
        <w:jc w:val="both"/>
        <w:rPr>
          <w:rFonts w:ascii="Verdana" w:hAnsi="Verdana" w:cs="Arial"/>
          <w:lang w:val="af-ZA" w:eastAsia="hi-IN"/>
        </w:rPr>
      </w:pPr>
    </w:p>
    <w:p w:rsidR="00413C2B" w:rsidRPr="002C591D" w:rsidRDefault="00933BD8" w:rsidP="00065879">
      <w:pPr>
        <w:pStyle w:val="Standard"/>
        <w:autoSpaceDE w:val="0"/>
        <w:jc w:val="both"/>
        <w:rPr>
          <w:rFonts w:ascii="Verdana" w:hAnsi="Verdana" w:cs="Arial"/>
          <w:color w:val="000000"/>
          <w:lang w:val="af-ZA" w:eastAsia="hi-IN"/>
        </w:rPr>
      </w:pPr>
      <w:r>
        <w:rPr>
          <w:rFonts w:ascii="Verdana" w:hAnsi="Verdana" w:cs="Arial"/>
          <w:lang w:val="af-ZA" w:eastAsia="hi-IN"/>
        </w:rPr>
        <w:t>W 2015 roku</w:t>
      </w:r>
      <w:r w:rsidR="00061ECA" w:rsidRPr="002C591D">
        <w:rPr>
          <w:rFonts w:ascii="Verdana" w:hAnsi="Verdana" w:cs="Arial"/>
          <w:lang w:val="af-ZA" w:eastAsia="hi-IN"/>
        </w:rPr>
        <w:t xml:space="preserve"> MOPS </w:t>
      </w:r>
      <w:r w:rsidR="00065879" w:rsidRPr="002C591D">
        <w:rPr>
          <w:rFonts w:ascii="Verdana" w:hAnsi="Verdana" w:cs="Arial"/>
          <w:lang w:val="af-ZA" w:eastAsia="hi-IN"/>
        </w:rPr>
        <w:t>współpracował także</w:t>
      </w:r>
      <w:r w:rsidR="00061ECA" w:rsidRPr="002C591D">
        <w:rPr>
          <w:rFonts w:ascii="Verdana" w:hAnsi="Verdana" w:cs="Arial"/>
          <w:lang w:val="af-ZA" w:eastAsia="hi-IN"/>
        </w:rPr>
        <w:t xml:space="preserve"> z Fundacją Robinson Crusoe, która objęła wsparciem 30</w:t>
      </w:r>
      <w:r w:rsidR="00065879" w:rsidRPr="002C591D">
        <w:rPr>
          <w:rFonts w:ascii="Verdana" w:hAnsi="Verdana" w:cs="Arial"/>
          <w:lang w:val="af-ZA" w:eastAsia="hi-IN"/>
        </w:rPr>
        <w:t xml:space="preserve"> usamodzielnionych wychowanków</w:t>
      </w:r>
      <w:r>
        <w:rPr>
          <w:rFonts w:ascii="Verdana" w:hAnsi="Verdana" w:cs="Arial"/>
          <w:lang w:val="af-ZA" w:eastAsia="hi-IN"/>
        </w:rPr>
        <w:t xml:space="preserve"> róż</w:t>
      </w:r>
      <w:r w:rsidR="00061ECA" w:rsidRPr="002C591D">
        <w:rPr>
          <w:rFonts w:ascii="Verdana" w:hAnsi="Verdana" w:cs="Arial"/>
          <w:lang w:val="af-ZA" w:eastAsia="hi-IN"/>
        </w:rPr>
        <w:t>nych form pieczy zastępczej</w:t>
      </w:r>
      <w:r w:rsidR="00065879" w:rsidRPr="002C591D">
        <w:rPr>
          <w:rFonts w:ascii="Verdana" w:hAnsi="Verdana" w:cs="Arial"/>
          <w:lang w:val="af-ZA" w:eastAsia="hi-IN"/>
        </w:rPr>
        <w:t>, w wieku 17-25 lat</w:t>
      </w:r>
      <w:r w:rsidR="00061ECA" w:rsidRPr="002C591D">
        <w:rPr>
          <w:rFonts w:ascii="Verdana" w:hAnsi="Verdana" w:cs="Arial"/>
          <w:lang w:val="af-ZA" w:eastAsia="hi-IN"/>
        </w:rPr>
        <w:t xml:space="preserve"> (zadanie realizowane na zlecenie Gminy Wrocław)</w:t>
      </w:r>
      <w:r>
        <w:rPr>
          <w:rFonts w:ascii="Verdana" w:hAnsi="Verdana" w:cs="Arial"/>
          <w:lang w:val="af-ZA" w:eastAsia="hi-IN"/>
        </w:rPr>
        <w:t xml:space="preserve">. </w:t>
      </w:r>
      <w:r w:rsidR="00061ECA" w:rsidRPr="002C591D">
        <w:rPr>
          <w:rFonts w:ascii="Verdana" w:hAnsi="Verdana" w:cs="Arial"/>
          <w:color w:val="000000"/>
          <w:lang w:val="af-ZA" w:eastAsia="hi-IN"/>
        </w:rPr>
        <w:t>W ramach projektu</w:t>
      </w:r>
      <w:r w:rsidR="00065879" w:rsidRPr="002C591D">
        <w:rPr>
          <w:rFonts w:ascii="Verdana" w:hAnsi="Verdana" w:cs="Arial"/>
          <w:color w:val="000000"/>
          <w:lang w:val="af-ZA" w:eastAsia="hi-IN"/>
        </w:rPr>
        <w:t xml:space="preserve"> młodzież </w:t>
      </w:r>
      <w:r w:rsidR="00065879" w:rsidRPr="002C591D">
        <w:rPr>
          <w:rFonts w:ascii="Verdana" w:hAnsi="Verdana" w:cs="Arial"/>
          <w:lang w:val="af-ZA" w:eastAsia="hi-IN"/>
        </w:rPr>
        <w:t>rozwijała kompetencje społeczne i zawodowe,</w:t>
      </w:r>
      <w:r w:rsidR="00065879" w:rsidRPr="002C591D">
        <w:rPr>
          <w:rFonts w:ascii="Verdana" w:hAnsi="Verdana" w:cs="Arial"/>
          <w:color w:val="000000"/>
          <w:lang w:val="af-ZA" w:eastAsia="hi-IN"/>
        </w:rPr>
        <w:t xml:space="preserve"> korzystała ze wsparcia w postaci szkol</w:t>
      </w:r>
      <w:r>
        <w:rPr>
          <w:rFonts w:ascii="Verdana" w:hAnsi="Verdana" w:cs="Arial"/>
          <w:color w:val="000000"/>
          <w:lang w:val="af-ZA" w:eastAsia="hi-IN"/>
        </w:rPr>
        <w:t>eń, treningów, warsztatów,</w:t>
      </w:r>
      <w:r w:rsidR="00065879" w:rsidRPr="002C591D">
        <w:rPr>
          <w:rFonts w:ascii="Verdana" w:hAnsi="Verdana" w:cs="Arial"/>
          <w:color w:val="000000"/>
          <w:lang w:val="af-ZA" w:eastAsia="hi-IN"/>
        </w:rPr>
        <w:t xml:space="preserve"> wyjazdów eduka</w:t>
      </w:r>
      <w:r w:rsidR="00061ECA" w:rsidRPr="002C591D">
        <w:rPr>
          <w:rFonts w:ascii="Verdana" w:hAnsi="Verdana" w:cs="Arial"/>
          <w:color w:val="000000"/>
          <w:lang w:val="af-ZA" w:eastAsia="hi-IN"/>
        </w:rPr>
        <w:t>cyjnych</w:t>
      </w:r>
      <w:r w:rsidR="00065879" w:rsidRPr="002C591D">
        <w:rPr>
          <w:rFonts w:ascii="Verdana" w:hAnsi="Verdana" w:cs="Arial"/>
          <w:color w:val="000000"/>
          <w:lang w:val="af-ZA" w:eastAsia="hi-IN"/>
        </w:rPr>
        <w:t>.</w:t>
      </w:r>
    </w:p>
    <w:p w:rsidR="00A0644C" w:rsidRDefault="00A0644C" w:rsidP="00065879">
      <w:pPr>
        <w:pStyle w:val="Standard"/>
        <w:autoSpaceDE w:val="0"/>
        <w:jc w:val="both"/>
        <w:rPr>
          <w:rFonts w:ascii="Verdana" w:hAnsi="Verdana" w:cs="Arial"/>
          <w:color w:val="000000"/>
          <w:lang w:val="af-ZA" w:eastAsia="hi-IN"/>
        </w:rPr>
      </w:pPr>
    </w:p>
    <w:p w:rsidR="00065879" w:rsidRPr="002C591D" w:rsidRDefault="00CE200A" w:rsidP="00065879">
      <w:pPr>
        <w:pStyle w:val="Standard"/>
        <w:autoSpaceDE w:val="0"/>
        <w:jc w:val="both"/>
        <w:rPr>
          <w:rStyle w:val="Uwydatnienie"/>
          <w:i w:val="0"/>
          <w:iCs w:val="0"/>
        </w:rPr>
      </w:pPr>
      <w:r w:rsidRPr="002C591D">
        <w:rPr>
          <w:rFonts w:ascii="Verdana" w:hAnsi="Verdana" w:cs="Arial"/>
          <w:color w:val="000000"/>
          <w:lang w:val="af-ZA" w:eastAsia="hi-IN"/>
        </w:rPr>
        <w:t>W 2015 roku nawiązano</w:t>
      </w:r>
      <w:r w:rsidR="002C591D">
        <w:rPr>
          <w:rFonts w:ascii="Verdana" w:hAnsi="Verdana" w:cs="Arial"/>
          <w:color w:val="000000"/>
          <w:lang w:val="af-ZA" w:eastAsia="hi-IN"/>
        </w:rPr>
        <w:t xml:space="preserve"> także</w:t>
      </w:r>
      <w:r w:rsidRPr="002C591D">
        <w:rPr>
          <w:rFonts w:ascii="Verdana" w:hAnsi="Verdana" w:cs="Arial"/>
          <w:color w:val="000000"/>
          <w:lang w:val="af-ZA" w:eastAsia="hi-IN"/>
        </w:rPr>
        <w:t xml:space="preserve"> współpracę z </w:t>
      </w:r>
      <w:r w:rsidRPr="002C591D">
        <w:rPr>
          <w:rStyle w:val="Pogrubienie"/>
          <w:rFonts w:ascii="Verdana" w:hAnsi="Verdana"/>
          <w:b w:val="0"/>
        </w:rPr>
        <w:t>Wrocławską</w:t>
      </w:r>
      <w:r w:rsidR="00413C2B" w:rsidRPr="002C591D">
        <w:rPr>
          <w:rStyle w:val="Pogrubienie"/>
          <w:rFonts w:ascii="Verdana" w:hAnsi="Verdana"/>
          <w:b w:val="0"/>
        </w:rPr>
        <w:t xml:space="preserve"> Spółdzielni</w:t>
      </w:r>
      <w:r w:rsidRPr="002C591D">
        <w:rPr>
          <w:rStyle w:val="Pogrubienie"/>
          <w:rFonts w:ascii="Verdana" w:hAnsi="Verdana"/>
          <w:b w:val="0"/>
        </w:rPr>
        <w:t>ą Socjalną, funkcjonującą</w:t>
      </w:r>
      <w:r w:rsidR="00065879" w:rsidRPr="002C591D">
        <w:rPr>
          <w:rStyle w:val="Uwydatnienie"/>
          <w:rFonts w:ascii="Verdana" w:hAnsi="Verdana" w:cs="Arial"/>
          <w:lang w:val="af-ZA" w:eastAsia="hi-IN"/>
        </w:rPr>
        <w:t xml:space="preserve"> </w:t>
      </w:r>
      <w:r w:rsidR="00413C2B" w:rsidRPr="002C591D">
        <w:rPr>
          <w:rFonts w:ascii="Verdana" w:hAnsi="Verdana"/>
        </w:rPr>
        <w:t xml:space="preserve">przy Kole Wrocławskim Towarzystwa Pomocy </w:t>
      </w:r>
      <w:r w:rsidR="00933BD8">
        <w:rPr>
          <w:rFonts w:ascii="Verdana" w:hAnsi="Verdana"/>
        </w:rPr>
        <w:t>im. św. Brata Alberta.</w:t>
      </w:r>
      <w:r w:rsidRPr="002C591D">
        <w:rPr>
          <w:rFonts w:ascii="Verdana" w:hAnsi="Verdana"/>
        </w:rPr>
        <w:t xml:space="preserve"> </w:t>
      </w:r>
      <w:r w:rsidR="002C591D">
        <w:rPr>
          <w:rFonts w:ascii="Verdana" w:hAnsi="Verdana"/>
        </w:rPr>
        <w:t>Dzięki wsparciu fundacji</w:t>
      </w:r>
      <w:r w:rsidR="002F5D6C">
        <w:rPr>
          <w:rFonts w:ascii="Verdana" w:hAnsi="Verdana"/>
        </w:rPr>
        <w:t>,</w:t>
      </w:r>
      <w:r w:rsidR="002C591D">
        <w:rPr>
          <w:rFonts w:ascii="Verdana" w:hAnsi="Verdana"/>
        </w:rPr>
        <w:t xml:space="preserve"> t</w:t>
      </w:r>
      <w:r w:rsidRPr="002C591D">
        <w:rPr>
          <w:rFonts w:ascii="Verdana" w:hAnsi="Verdana" w:cs="Arial"/>
          <w:color w:val="000000"/>
          <w:lang w:val="af-ZA" w:eastAsia="hi-IN"/>
        </w:rPr>
        <w:t>rzech dorosłych wychowanków pieczy</w:t>
      </w:r>
      <w:r w:rsidR="002C591D">
        <w:rPr>
          <w:rFonts w:ascii="Verdana" w:hAnsi="Verdana" w:cs="Arial"/>
          <w:color w:val="000000"/>
          <w:lang w:val="af-ZA" w:eastAsia="hi-IN"/>
        </w:rPr>
        <w:t xml:space="preserve"> zastępczej</w:t>
      </w:r>
      <w:r w:rsidR="002F5D6C">
        <w:rPr>
          <w:rFonts w:ascii="Verdana" w:hAnsi="Verdana" w:cs="Arial"/>
          <w:color w:val="000000"/>
          <w:lang w:val="af-ZA" w:eastAsia="hi-IN"/>
        </w:rPr>
        <w:t xml:space="preserve">  poprawiło swoje</w:t>
      </w:r>
      <w:r w:rsidR="002C591D">
        <w:rPr>
          <w:rFonts w:ascii="Verdana" w:hAnsi="Verdana" w:cs="Arial"/>
          <w:color w:val="000000"/>
          <w:lang w:val="af-ZA" w:eastAsia="hi-IN"/>
        </w:rPr>
        <w:t xml:space="preserve"> warunki</w:t>
      </w:r>
      <w:r w:rsidR="002F5D6C">
        <w:rPr>
          <w:rFonts w:ascii="Verdana" w:hAnsi="Verdana" w:cs="Arial"/>
          <w:color w:val="000000"/>
          <w:lang w:val="af-ZA" w:eastAsia="hi-IN"/>
        </w:rPr>
        <w:t xml:space="preserve"> mieszkaniowe</w:t>
      </w:r>
      <w:r w:rsidRPr="002C591D">
        <w:rPr>
          <w:rFonts w:ascii="Verdana" w:hAnsi="Verdana" w:cs="Arial"/>
          <w:color w:val="000000"/>
          <w:lang w:val="af-ZA" w:eastAsia="hi-IN"/>
        </w:rPr>
        <w:t xml:space="preserve"> (remont</w:t>
      </w:r>
      <w:r w:rsidR="002F5D6C">
        <w:rPr>
          <w:rFonts w:ascii="Verdana" w:hAnsi="Verdana" w:cs="Arial"/>
          <w:color w:val="000000"/>
          <w:lang w:val="af-ZA" w:eastAsia="hi-IN"/>
        </w:rPr>
        <w:t xml:space="preserve"> całego</w:t>
      </w:r>
      <w:r w:rsidRPr="002C591D">
        <w:rPr>
          <w:rFonts w:ascii="Verdana" w:hAnsi="Verdana" w:cs="Arial"/>
          <w:color w:val="000000"/>
          <w:lang w:val="af-ZA" w:eastAsia="hi-IN"/>
        </w:rPr>
        <w:t xml:space="preserve"> mieszkania lub jego części).</w:t>
      </w:r>
    </w:p>
    <w:p w:rsidR="005E5A80" w:rsidRPr="00933BD8" w:rsidRDefault="0032728A" w:rsidP="00933BD8">
      <w:pPr>
        <w:pStyle w:val="Akapitzlist"/>
        <w:keepNext/>
        <w:keepLines/>
        <w:numPr>
          <w:ilvl w:val="0"/>
          <w:numId w:val="1"/>
        </w:numPr>
        <w:spacing w:before="480"/>
        <w:jc w:val="both"/>
        <w:outlineLvl w:val="0"/>
        <w:rPr>
          <w:rFonts w:ascii="Verdana" w:hAnsi="Verdana"/>
          <w:b/>
          <w:bCs/>
          <w:color w:val="000000"/>
        </w:rPr>
      </w:pPr>
      <w:r w:rsidRPr="00933BD8">
        <w:rPr>
          <w:rFonts w:ascii="Verdana" w:hAnsi="Verdana"/>
          <w:b/>
          <w:bCs/>
          <w:color w:val="000000"/>
        </w:rPr>
        <w:t>Prowadzenie poradnictwa i terapii dla osób sprawujących rodzinną pieczę zastępczą i ich dzieci oraz dzieci umieszczonych w pieczy zastępczej.</w:t>
      </w:r>
    </w:p>
    <w:p w:rsidR="00933BD8" w:rsidRPr="00933BD8" w:rsidRDefault="00933BD8" w:rsidP="00933BD8">
      <w:pPr>
        <w:pStyle w:val="Akapitzlist"/>
        <w:keepNext/>
        <w:keepLines/>
        <w:spacing w:before="480"/>
        <w:ind w:left="786"/>
        <w:jc w:val="both"/>
        <w:outlineLvl w:val="0"/>
        <w:rPr>
          <w:rFonts w:ascii="Cambria" w:hAnsi="Cambria"/>
          <w:b/>
          <w:bCs/>
          <w:color w:val="365F91"/>
        </w:rPr>
      </w:pPr>
    </w:p>
    <w:p w:rsidR="0032728A" w:rsidRPr="0032728A" w:rsidRDefault="00ED66A3" w:rsidP="0032728A">
      <w:pPr>
        <w:jc w:val="both"/>
        <w:rPr>
          <w:rFonts w:ascii="Verdana" w:hAnsi="Verdana"/>
        </w:rPr>
      </w:pPr>
      <w:r>
        <w:rPr>
          <w:rFonts w:ascii="Verdana" w:hAnsi="Verdana"/>
        </w:rPr>
        <w:t>Rodziny zastępcze w 2015</w:t>
      </w:r>
      <w:r w:rsidR="0032728A" w:rsidRPr="0032728A">
        <w:rPr>
          <w:rFonts w:ascii="Verdana" w:hAnsi="Verdana"/>
        </w:rPr>
        <w:t xml:space="preserve"> roku były objęte </w:t>
      </w:r>
      <w:r w:rsidR="00933BD8">
        <w:rPr>
          <w:rFonts w:ascii="Verdana" w:hAnsi="Verdana"/>
        </w:rPr>
        <w:t xml:space="preserve">wsparciem psychologicznym </w:t>
      </w:r>
      <w:r w:rsidR="00933BD8">
        <w:rPr>
          <w:rFonts w:ascii="Verdana" w:hAnsi="Verdana"/>
        </w:rPr>
        <w:br/>
      </w:r>
      <w:r w:rsidR="0032728A" w:rsidRPr="0032728A">
        <w:rPr>
          <w:rFonts w:ascii="Verdana" w:hAnsi="Verdana"/>
        </w:rPr>
        <w:t>w Dzi</w:t>
      </w:r>
      <w:r>
        <w:rPr>
          <w:rFonts w:ascii="Verdana" w:hAnsi="Verdana"/>
        </w:rPr>
        <w:t xml:space="preserve">ale Rodzinnej Pieczy Zastępczej. Odbyło się 138 </w:t>
      </w:r>
      <w:r w:rsidR="00933BD8">
        <w:rPr>
          <w:rFonts w:ascii="Verdana" w:hAnsi="Verdana"/>
        </w:rPr>
        <w:t xml:space="preserve">osobistych </w:t>
      </w:r>
      <w:r w:rsidR="0032728A" w:rsidRPr="0032728A">
        <w:rPr>
          <w:rFonts w:ascii="Verdana" w:hAnsi="Verdana"/>
        </w:rPr>
        <w:t xml:space="preserve">spotkań </w:t>
      </w:r>
      <w:r w:rsidR="008876B5">
        <w:rPr>
          <w:rFonts w:ascii="Verdana" w:hAnsi="Verdana"/>
        </w:rPr>
        <w:t>ps</w:t>
      </w:r>
      <w:r w:rsidR="00933BD8">
        <w:rPr>
          <w:rFonts w:ascii="Verdana" w:hAnsi="Verdana"/>
        </w:rPr>
        <w:t xml:space="preserve">ychologa </w:t>
      </w:r>
      <w:r w:rsidR="0032728A" w:rsidRPr="0032728A">
        <w:rPr>
          <w:rFonts w:ascii="Verdana" w:hAnsi="Verdana"/>
        </w:rPr>
        <w:t>z opiekunami z rodzin zastępczych lub z dz</w:t>
      </w:r>
      <w:r>
        <w:rPr>
          <w:rFonts w:ascii="Verdana" w:hAnsi="Verdana"/>
        </w:rPr>
        <w:t>iećmi przebywającymi w rodzinnej pieczy zastępczej</w:t>
      </w:r>
      <w:r w:rsidR="0026089C">
        <w:rPr>
          <w:rFonts w:ascii="Verdana" w:hAnsi="Verdana"/>
        </w:rPr>
        <w:t>.</w:t>
      </w:r>
      <w:r w:rsidR="0032728A" w:rsidRPr="0032728A">
        <w:rPr>
          <w:rFonts w:ascii="Verdana" w:hAnsi="Verdana"/>
        </w:rPr>
        <w:t xml:space="preserve"> Spotkania miały charakter</w:t>
      </w:r>
      <w:r>
        <w:rPr>
          <w:rFonts w:ascii="Verdana" w:hAnsi="Verdana"/>
        </w:rPr>
        <w:t xml:space="preserve"> konsultacji indywidualnych</w:t>
      </w:r>
      <w:r w:rsidR="0032728A" w:rsidRPr="0032728A">
        <w:rPr>
          <w:rFonts w:ascii="Verdana" w:hAnsi="Verdana"/>
        </w:rPr>
        <w:t>. Wsparciem psychologicznym w Dziale Rodzinnej Pi</w:t>
      </w:r>
      <w:r w:rsidR="00D17ECC">
        <w:rPr>
          <w:rFonts w:ascii="Verdana" w:hAnsi="Verdana"/>
        </w:rPr>
        <w:t>eczy Zastępczej zostało objętych</w:t>
      </w:r>
      <w:r w:rsidR="00C37D06">
        <w:rPr>
          <w:rFonts w:ascii="Verdana" w:hAnsi="Verdana"/>
        </w:rPr>
        <w:t xml:space="preserve"> </w:t>
      </w:r>
      <w:r w:rsidR="0032728A" w:rsidRPr="0032728A">
        <w:rPr>
          <w:rFonts w:ascii="Verdana" w:hAnsi="Verdana"/>
        </w:rPr>
        <w:t>w sumie:</w:t>
      </w:r>
      <w:r w:rsidR="00D17ECC">
        <w:rPr>
          <w:rFonts w:ascii="Verdana" w:hAnsi="Verdana"/>
        </w:rPr>
        <w:t xml:space="preserve"> 79</w:t>
      </w:r>
      <w:r w:rsidR="0010693D">
        <w:rPr>
          <w:rFonts w:ascii="Verdana" w:hAnsi="Verdana"/>
        </w:rPr>
        <w:t xml:space="preserve"> </w:t>
      </w:r>
      <w:r w:rsidR="0032728A" w:rsidRPr="0032728A">
        <w:rPr>
          <w:rFonts w:ascii="Verdana" w:hAnsi="Verdana"/>
        </w:rPr>
        <w:t xml:space="preserve">dzieci i </w:t>
      </w:r>
      <w:r w:rsidR="00D17ECC">
        <w:rPr>
          <w:rFonts w:ascii="Verdana" w:hAnsi="Verdana"/>
        </w:rPr>
        <w:t>138</w:t>
      </w:r>
      <w:r w:rsidR="0032728A" w:rsidRPr="0032728A">
        <w:rPr>
          <w:rFonts w:ascii="Verdana" w:hAnsi="Verdana"/>
        </w:rPr>
        <w:t xml:space="preserve"> opiekunów z rodzin zastępczych.</w:t>
      </w:r>
    </w:p>
    <w:p w:rsidR="00A0644C" w:rsidRDefault="00A0644C" w:rsidP="0032728A">
      <w:pPr>
        <w:jc w:val="both"/>
        <w:rPr>
          <w:rFonts w:ascii="Verdana" w:hAnsi="Verdana"/>
        </w:rPr>
      </w:pPr>
    </w:p>
    <w:p w:rsidR="0032728A" w:rsidRPr="0032728A" w:rsidRDefault="005E5A80" w:rsidP="0032728A">
      <w:pPr>
        <w:jc w:val="both"/>
        <w:rPr>
          <w:rFonts w:ascii="Verdana" w:hAnsi="Verdana"/>
        </w:rPr>
      </w:pPr>
      <w:r>
        <w:rPr>
          <w:rFonts w:ascii="Verdana" w:hAnsi="Verdana"/>
        </w:rPr>
        <w:t>W 201</w:t>
      </w:r>
      <w:r w:rsidR="00D17ECC">
        <w:rPr>
          <w:rFonts w:ascii="Verdana" w:hAnsi="Verdana"/>
        </w:rPr>
        <w:t>5</w:t>
      </w:r>
      <w:r w:rsidR="0026089C">
        <w:rPr>
          <w:rFonts w:ascii="Verdana" w:hAnsi="Verdana"/>
        </w:rPr>
        <w:t xml:space="preserve"> </w:t>
      </w:r>
      <w:r w:rsidR="008876B5">
        <w:rPr>
          <w:rFonts w:ascii="Verdana" w:hAnsi="Verdana"/>
        </w:rPr>
        <w:t xml:space="preserve">rku </w:t>
      </w:r>
      <w:r w:rsidR="00ED66A3">
        <w:rPr>
          <w:rFonts w:ascii="Verdana" w:hAnsi="Verdana"/>
        </w:rPr>
        <w:t>zostało sporządzonych 95</w:t>
      </w:r>
      <w:r w:rsidR="0032728A" w:rsidRPr="0032728A">
        <w:rPr>
          <w:rFonts w:ascii="Verdana" w:hAnsi="Verdana"/>
        </w:rPr>
        <w:t xml:space="preserve"> diagnoz psychologicznych dzieci umieszczonych w rodzinach zastępczych lub rodzinny</w:t>
      </w:r>
      <w:r w:rsidR="0026089C">
        <w:rPr>
          <w:rFonts w:ascii="Verdana" w:hAnsi="Verdana"/>
        </w:rPr>
        <w:t>ch domach</w:t>
      </w:r>
      <w:r w:rsidR="0032728A" w:rsidRPr="0032728A">
        <w:rPr>
          <w:rFonts w:ascii="Verdana" w:hAnsi="Verdana"/>
        </w:rPr>
        <w:t xml:space="preserve"> dziecka. Diagnozy miały na celu ocenę rozwoju psychomotorycznego i wczesne rozpoznan</w:t>
      </w:r>
      <w:r w:rsidR="0026089C">
        <w:rPr>
          <w:rFonts w:ascii="Verdana" w:hAnsi="Verdana"/>
        </w:rPr>
        <w:t xml:space="preserve">ie deficytów w rozwoju psychomotorycznym, emocjonalnym </w:t>
      </w:r>
      <w:r w:rsidR="0026089C">
        <w:rPr>
          <w:rFonts w:ascii="Verdana" w:hAnsi="Verdana"/>
        </w:rPr>
        <w:br/>
      </w:r>
      <w:r w:rsidR="0032728A" w:rsidRPr="0032728A">
        <w:rPr>
          <w:rFonts w:ascii="Verdana" w:hAnsi="Verdana"/>
        </w:rPr>
        <w:t>i społecznym. Diagnoza zawiera również</w:t>
      </w:r>
      <w:r w:rsidR="0026089C">
        <w:rPr>
          <w:rFonts w:ascii="Verdana" w:hAnsi="Verdana"/>
        </w:rPr>
        <w:t xml:space="preserve"> odpowiednio do wieku, rozwoju </w:t>
      </w:r>
      <w:r w:rsidR="0026089C">
        <w:rPr>
          <w:rFonts w:ascii="Verdana" w:hAnsi="Verdana"/>
        </w:rPr>
        <w:br/>
      </w:r>
      <w:r w:rsidR="0032728A" w:rsidRPr="0032728A">
        <w:rPr>
          <w:rFonts w:ascii="Verdana" w:hAnsi="Verdana"/>
        </w:rPr>
        <w:t>i doświadczeń dziecka, wskazania dotyczące  dalszej pracy z dzieckiem, programu terapeutycznego, pracy z rodziną dziecka i konsultacji specjalistycznych.</w:t>
      </w:r>
    </w:p>
    <w:p w:rsidR="00A0644C" w:rsidRDefault="00A0644C" w:rsidP="0032728A">
      <w:pPr>
        <w:jc w:val="both"/>
        <w:rPr>
          <w:rFonts w:ascii="Verdana" w:hAnsi="Verdana"/>
        </w:rPr>
      </w:pPr>
    </w:p>
    <w:p w:rsidR="0032728A" w:rsidRPr="0032728A" w:rsidRDefault="00656E67" w:rsidP="0032728A">
      <w:pPr>
        <w:jc w:val="both"/>
        <w:rPr>
          <w:rFonts w:ascii="Verdana" w:hAnsi="Verdana"/>
        </w:rPr>
      </w:pPr>
      <w:r>
        <w:rPr>
          <w:rFonts w:ascii="Verdana" w:hAnsi="Verdana"/>
        </w:rPr>
        <w:t>W 201</w:t>
      </w:r>
      <w:r w:rsidR="00ED66A3">
        <w:rPr>
          <w:rFonts w:ascii="Verdana" w:hAnsi="Verdana"/>
        </w:rPr>
        <w:t>5</w:t>
      </w:r>
      <w:r w:rsidR="0032728A" w:rsidRPr="0032728A">
        <w:rPr>
          <w:rFonts w:ascii="Verdana" w:hAnsi="Verdana"/>
        </w:rPr>
        <w:t xml:space="preserve"> roku rodziny zastępcze korzystały</w:t>
      </w:r>
      <w:r>
        <w:rPr>
          <w:rFonts w:ascii="Verdana" w:hAnsi="Verdana"/>
        </w:rPr>
        <w:t xml:space="preserve"> ponadto</w:t>
      </w:r>
      <w:r w:rsidR="0032728A" w:rsidRPr="0032728A">
        <w:rPr>
          <w:rFonts w:ascii="Verdana" w:hAnsi="Verdana"/>
        </w:rPr>
        <w:t xml:space="preserve"> ze wsparcia specjalistycznego w ramach projektu „ Nadzieja na jutro” realizowan</w:t>
      </w:r>
      <w:r w:rsidR="0026089C">
        <w:rPr>
          <w:rFonts w:ascii="Verdana" w:hAnsi="Verdana"/>
        </w:rPr>
        <w:t>ego przez Fundację „Pozytywka”.</w:t>
      </w:r>
      <w:r w:rsidR="0032728A" w:rsidRPr="0032728A">
        <w:rPr>
          <w:rFonts w:ascii="Verdana" w:hAnsi="Verdana"/>
        </w:rPr>
        <w:t xml:space="preserve"> W ramach realizowanego zadania fundacja prowadzi:</w:t>
      </w:r>
    </w:p>
    <w:p w:rsidR="0032728A" w:rsidRPr="0032728A" w:rsidRDefault="00656E67" w:rsidP="0032728A">
      <w:pPr>
        <w:jc w:val="both"/>
        <w:rPr>
          <w:rFonts w:ascii="Verdana" w:hAnsi="Verdana"/>
        </w:rPr>
      </w:pPr>
      <w:r>
        <w:rPr>
          <w:rFonts w:ascii="Verdana" w:hAnsi="Verdana"/>
        </w:rPr>
        <w:lastRenderedPageBreak/>
        <w:t>- pełną diagnostykę pedagogi</w:t>
      </w:r>
      <w:r w:rsidR="0032728A" w:rsidRPr="0032728A">
        <w:rPr>
          <w:rFonts w:ascii="Verdana" w:hAnsi="Verdana"/>
        </w:rPr>
        <w:t xml:space="preserve">czną i psychologiczną, </w:t>
      </w:r>
    </w:p>
    <w:p w:rsidR="0032728A" w:rsidRPr="0032728A" w:rsidRDefault="0032728A" w:rsidP="0032728A">
      <w:pPr>
        <w:jc w:val="both"/>
        <w:rPr>
          <w:rFonts w:ascii="Verdana" w:hAnsi="Verdana"/>
        </w:rPr>
      </w:pPr>
      <w:r w:rsidRPr="0032728A">
        <w:rPr>
          <w:rFonts w:ascii="Verdana" w:hAnsi="Verdana"/>
        </w:rPr>
        <w:t>- terapię psychologiczną  indywidualną i rodzinną</w:t>
      </w:r>
      <w:r w:rsidR="008876B5">
        <w:rPr>
          <w:rFonts w:ascii="Verdana" w:hAnsi="Verdana"/>
        </w:rPr>
        <w:t>,</w:t>
      </w:r>
    </w:p>
    <w:p w:rsidR="0032728A" w:rsidRPr="0032728A" w:rsidRDefault="0032728A" w:rsidP="0032728A">
      <w:pPr>
        <w:jc w:val="both"/>
        <w:rPr>
          <w:rFonts w:ascii="Verdana" w:hAnsi="Verdana"/>
        </w:rPr>
      </w:pPr>
      <w:r w:rsidRPr="0032728A">
        <w:rPr>
          <w:rFonts w:ascii="Verdana" w:hAnsi="Verdana"/>
        </w:rPr>
        <w:t>- diagnostykę i terapię neurologopedyczną</w:t>
      </w:r>
      <w:r w:rsidR="008876B5">
        <w:rPr>
          <w:rFonts w:ascii="Verdana" w:hAnsi="Verdana"/>
        </w:rPr>
        <w:t>,</w:t>
      </w:r>
    </w:p>
    <w:p w:rsidR="0032728A" w:rsidRPr="0032728A" w:rsidRDefault="0032728A" w:rsidP="0032728A">
      <w:pPr>
        <w:jc w:val="both"/>
        <w:rPr>
          <w:rFonts w:ascii="Verdana" w:hAnsi="Verdana"/>
        </w:rPr>
      </w:pPr>
      <w:r w:rsidRPr="0032728A">
        <w:rPr>
          <w:rFonts w:ascii="Verdana" w:hAnsi="Verdana"/>
        </w:rPr>
        <w:t>- terapię pedagogiczną</w:t>
      </w:r>
    </w:p>
    <w:p w:rsidR="0032728A" w:rsidRPr="0032728A" w:rsidRDefault="0032728A" w:rsidP="0032728A">
      <w:pPr>
        <w:jc w:val="both"/>
        <w:rPr>
          <w:rFonts w:ascii="Verdana" w:hAnsi="Verdana"/>
        </w:rPr>
      </w:pPr>
      <w:r w:rsidRPr="0032728A">
        <w:rPr>
          <w:rFonts w:ascii="Verdana" w:hAnsi="Verdana"/>
        </w:rPr>
        <w:t>- konsultacje dla opiekunów z rodzin zastępczych</w:t>
      </w:r>
      <w:r w:rsidR="008876B5">
        <w:rPr>
          <w:rFonts w:ascii="Verdana" w:hAnsi="Verdana"/>
        </w:rPr>
        <w:t>,</w:t>
      </w:r>
    </w:p>
    <w:p w:rsidR="0032728A" w:rsidRPr="0032728A" w:rsidRDefault="0032728A" w:rsidP="0032728A">
      <w:pPr>
        <w:jc w:val="both"/>
        <w:rPr>
          <w:rFonts w:ascii="Verdana" w:hAnsi="Verdana"/>
        </w:rPr>
      </w:pPr>
      <w:r w:rsidRPr="0032728A">
        <w:rPr>
          <w:rFonts w:ascii="Verdana" w:hAnsi="Verdana"/>
        </w:rPr>
        <w:t>- grupy socjoterapeutyczne dla dzieci i młodzieży z rodzin zastępczych</w:t>
      </w:r>
      <w:r w:rsidR="0026089C">
        <w:rPr>
          <w:rFonts w:ascii="Verdana" w:hAnsi="Verdana"/>
        </w:rPr>
        <w:t>.</w:t>
      </w:r>
    </w:p>
    <w:p w:rsidR="0032728A" w:rsidRDefault="0032728A" w:rsidP="0032728A">
      <w:pPr>
        <w:jc w:val="both"/>
        <w:rPr>
          <w:rFonts w:ascii="Verdana" w:hAnsi="Verdana"/>
        </w:rPr>
      </w:pPr>
      <w:r w:rsidRPr="0032728A">
        <w:rPr>
          <w:rFonts w:ascii="Verdana" w:hAnsi="Verdana"/>
        </w:rPr>
        <w:t xml:space="preserve">Wsparciem specjalistycznym w ramach projektu Fundacji </w:t>
      </w:r>
      <w:r w:rsidR="00847F34">
        <w:rPr>
          <w:rFonts w:ascii="Verdana" w:hAnsi="Verdana"/>
        </w:rPr>
        <w:t>„ Pozyt</w:t>
      </w:r>
      <w:r w:rsidR="00ED66A3">
        <w:rPr>
          <w:rFonts w:ascii="Verdana" w:hAnsi="Verdana"/>
        </w:rPr>
        <w:t>ywka” zostało objętych 172 dzieci i 127</w:t>
      </w:r>
      <w:r w:rsidRPr="0032728A">
        <w:rPr>
          <w:rFonts w:ascii="Verdana" w:hAnsi="Verdana"/>
        </w:rPr>
        <w:t xml:space="preserve"> opiekunów </w:t>
      </w:r>
      <w:r w:rsidR="00D17ECC">
        <w:rPr>
          <w:rFonts w:ascii="Verdana" w:hAnsi="Verdana"/>
        </w:rPr>
        <w:t>sprawujących</w:t>
      </w:r>
      <w:r w:rsidRPr="0032728A">
        <w:rPr>
          <w:rFonts w:ascii="Verdana" w:hAnsi="Verdana"/>
        </w:rPr>
        <w:t xml:space="preserve"> </w:t>
      </w:r>
      <w:r w:rsidR="00D17ECC">
        <w:rPr>
          <w:rFonts w:ascii="Verdana" w:hAnsi="Verdana"/>
        </w:rPr>
        <w:t>rodzinną pieczę zastępczą</w:t>
      </w:r>
      <w:r w:rsidRPr="0032728A">
        <w:rPr>
          <w:rFonts w:ascii="Verdana" w:hAnsi="Verdana"/>
        </w:rPr>
        <w:t>. W ramach jednego skierowania rodzina może wielokrotnie skorzystać z ww. form wsparcia.</w:t>
      </w:r>
    </w:p>
    <w:p w:rsidR="00847F34" w:rsidRPr="0032728A" w:rsidRDefault="00847F34" w:rsidP="0032728A">
      <w:pPr>
        <w:jc w:val="both"/>
        <w:rPr>
          <w:rFonts w:ascii="Verdana" w:hAnsi="Verdana"/>
        </w:rPr>
      </w:pPr>
    </w:p>
    <w:p w:rsidR="0032728A" w:rsidRDefault="00D17ECC" w:rsidP="0032728A">
      <w:pPr>
        <w:jc w:val="both"/>
        <w:rPr>
          <w:rFonts w:ascii="Verdana" w:hAnsi="Verdana"/>
        </w:rPr>
      </w:pPr>
      <w:r>
        <w:rPr>
          <w:rFonts w:ascii="Verdana" w:hAnsi="Verdana"/>
        </w:rPr>
        <w:t>W sumie w 2015</w:t>
      </w:r>
      <w:r w:rsidR="0032728A" w:rsidRPr="0032728A">
        <w:rPr>
          <w:rFonts w:ascii="Verdana" w:hAnsi="Verdana"/>
        </w:rPr>
        <w:t xml:space="preserve"> roku organizator rodzinnej pieczy zastępczej  zapewnił wsparcie</w:t>
      </w:r>
      <w:r w:rsidR="00936963">
        <w:rPr>
          <w:rFonts w:ascii="Verdana" w:hAnsi="Verdana"/>
        </w:rPr>
        <w:t xml:space="preserve"> </w:t>
      </w:r>
      <w:r w:rsidR="00A53991">
        <w:rPr>
          <w:rFonts w:ascii="Verdana" w:hAnsi="Verdana"/>
        </w:rPr>
        <w:t xml:space="preserve">specjalistyczne </w:t>
      </w:r>
      <w:r>
        <w:rPr>
          <w:rFonts w:ascii="Verdana" w:hAnsi="Verdana"/>
        </w:rPr>
        <w:t>265</w:t>
      </w:r>
      <w:r w:rsidR="0032728A" w:rsidRPr="0032728A">
        <w:rPr>
          <w:rFonts w:ascii="Verdana" w:hAnsi="Verdana"/>
        </w:rPr>
        <w:t xml:space="preserve"> opiekunom z rodzin zastępczych i </w:t>
      </w:r>
      <w:r>
        <w:rPr>
          <w:rFonts w:ascii="Verdana" w:hAnsi="Verdana"/>
        </w:rPr>
        <w:t>251</w:t>
      </w:r>
      <w:r w:rsidR="0032728A" w:rsidRPr="0032728A">
        <w:rPr>
          <w:rFonts w:ascii="Verdana" w:hAnsi="Verdana"/>
        </w:rPr>
        <w:t xml:space="preserve"> dzieciom z rodzin zastępczych.</w:t>
      </w:r>
    </w:p>
    <w:p w:rsidR="008876B5" w:rsidRDefault="008876B5" w:rsidP="00847F34">
      <w:pPr>
        <w:jc w:val="both"/>
        <w:rPr>
          <w:rFonts w:ascii="Verdana" w:hAnsi="Verdana"/>
          <w:kern w:val="2"/>
        </w:rPr>
      </w:pPr>
    </w:p>
    <w:p w:rsidR="00847F34" w:rsidRPr="00847F34" w:rsidRDefault="00D17ECC" w:rsidP="00847F34">
      <w:pPr>
        <w:jc w:val="both"/>
        <w:rPr>
          <w:rFonts w:ascii="Verdana" w:hAnsi="Verdana"/>
          <w:kern w:val="2"/>
        </w:rPr>
      </w:pPr>
      <w:r>
        <w:rPr>
          <w:rFonts w:ascii="Verdana" w:hAnsi="Verdana"/>
          <w:kern w:val="2"/>
        </w:rPr>
        <w:t>W 2015</w:t>
      </w:r>
      <w:r w:rsidR="00847F34" w:rsidRPr="00847F34">
        <w:rPr>
          <w:rFonts w:ascii="Verdana" w:hAnsi="Verdana"/>
          <w:kern w:val="2"/>
        </w:rPr>
        <w:t xml:space="preserve"> r</w:t>
      </w:r>
      <w:r w:rsidR="008876B5">
        <w:rPr>
          <w:rFonts w:ascii="Verdana" w:hAnsi="Verdana"/>
          <w:kern w:val="2"/>
        </w:rPr>
        <w:t>oku</w:t>
      </w:r>
      <w:r w:rsidR="00847F34" w:rsidRPr="00847F34">
        <w:rPr>
          <w:rFonts w:ascii="Verdana" w:hAnsi="Verdana"/>
          <w:kern w:val="2"/>
        </w:rPr>
        <w:t xml:space="preserve"> </w:t>
      </w:r>
      <w:r>
        <w:rPr>
          <w:rFonts w:ascii="Verdana" w:hAnsi="Verdana"/>
          <w:kern w:val="2"/>
        </w:rPr>
        <w:t>psycholodzy DRPZ</w:t>
      </w:r>
      <w:r>
        <w:rPr>
          <w:rFonts w:ascii="Verdana" w:eastAsiaTheme="minorHAnsi" w:hAnsi="Verdana" w:cstheme="minorBidi"/>
          <w:kern w:val="0"/>
          <w:lang w:val="pl-PL" w:eastAsia="en-US" w:bidi="ar-SA"/>
        </w:rPr>
        <w:t xml:space="preserve"> dokonywali ocen</w:t>
      </w:r>
      <w:r w:rsidR="00847F34" w:rsidRPr="00847F34">
        <w:rPr>
          <w:rFonts w:ascii="Verdana" w:eastAsiaTheme="minorHAnsi" w:hAnsi="Verdana" w:cstheme="minorBidi"/>
          <w:kern w:val="0"/>
          <w:lang w:val="pl-PL" w:eastAsia="en-US" w:bidi="ar-SA"/>
        </w:rPr>
        <w:t xml:space="preserve"> predyspozycji </w:t>
      </w:r>
      <w:r w:rsidR="008876B5">
        <w:rPr>
          <w:rFonts w:ascii="Verdana" w:eastAsiaTheme="minorHAnsi" w:hAnsi="Verdana" w:cstheme="minorBidi"/>
          <w:kern w:val="0"/>
          <w:lang w:val="pl-PL" w:eastAsia="en-US" w:bidi="ar-SA"/>
        </w:rPr>
        <w:br/>
      </w:r>
      <w:r w:rsidR="00847F34" w:rsidRPr="00847F34">
        <w:rPr>
          <w:rFonts w:ascii="Verdana" w:eastAsiaTheme="minorHAnsi" w:hAnsi="Verdana" w:cstheme="minorBidi"/>
          <w:kern w:val="0"/>
          <w:lang w:val="pl-PL" w:eastAsia="en-US" w:bidi="ar-SA"/>
        </w:rPr>
        <w:t>i motywacji kandydatów do pełnienia funkcji rodziny zastępczej. We</w:t>
      </w:r>
      <w:r>
        <w:rPr>
          <w:rFonts w:ascii="Verdana" w:eastAsiaTheme="minorHAnsi" w:hAnsi="Verdana" w:cstheme="minorBidi"/>
          <w:kern w:val="0"/>
          <w:lang w:val="pl-PL" w:eastAsia="en-US" w:bidi="ar-SA"/>
        </w:rPr>
        <w:t xml:space="preserve"> wskazanym okresie przeprowadzili</w:t>
      </w:r>
      <w:r w:rsidR="00847F34" w:rsidRPr="00847F34">
        <w:rPr>
          <w:rFonts w:ascii="Verdana" w:eastAsiaTheme="minorHAnsi" w:hAnsi="Verdana" w:cstheme="minorBidi"/>
          <w:kern w:val="0"/>
          <w:lang w:val="pl-PL" w:eastAsia="en-US" w:bidi="ar-SA"/>
        </w:rPr>
        <w:t xml:space="preserve"> badania psychologiczne</w:t>
      </w:r>
      <w:r>
        <w:rPr>
          <w:rFonts w:ascii="Verdana" w:eastAsiaTheme="minorHAnsi" w:hAnsi="Verdana" w:cstheme="minorBidi"/>
          <w:kern w:val="0"/>
          <w:lang w:val="pl-PL" w:eastAsia="en-US" w:bidi="ar-SA"/>
        </w:rPr>
        <w:t xml:space="preserve"> i sporządzili opinie psychologiczne </w:t>
      </w:r>
      <w:r w:rsidR="0026089C">
        <w:rPr>
          <w:rFonts w:ascii="Verdana" w:eastAsiaTheme="minorHAnsi" w:hAnsi="Verdana" w:cstheme="minorBidi"/>
          <w:kern w:val="0"/>
          <w:lang w:val="pl-PL" w:eastAsia="en-US" w:bidi="ar-SA"/>
        </w:rPr>
        <w:t>dotyczące</w:t>
      </w:r>
      <w:r>
        <w:rPr>
          <w:rFonts w:ascii="Verdana" w:eastAsiaTheme="minorHAnsi" w:hAnsi="Verdana" w:cstheme="minorBidi"/>
          <w:kern w:val="0"/>
          <w:lang w:val="pl-PL" w:eastAsia="en-US" w:bidi="ar-SA"/>
        </w:rPr>
        <w:t xml:space="preserve"> 230</w:t>
      </w:r>
      <w:r w:rsidR="00847F34" w:rsidRPr="00847F34">
        <w:rPr>
          <w:rFonts w:ascii="Verdana" w:eastAsiaTheme="minorHAnsi" w:hAnsi="Verdana" w:cstheme="minorBidi"/>
          <w:kern w:val="0"/>
          <w:lang w:val="pl-PL" w:eastAsia="en-US" w:bidi="ar-SA"/>
        </w:rPr>
        <w:t xml:space="preserve"> osób.</w:t>
      </w:r>
      <w:r>
        <w:rPr>
          <w:rFonts w:ascii="Verdana" w:eastAsiaTheme="minorHAnsi" w:hAnsi="Verdana" w:cstheme="minorBidi"/>
          <w:kern w:val="0"/>
          <w:lang w:val="pl-PL" w:eastAsia="en-US" w:bidi="ar-SA"/>
        </w:rPr>
        <w:t xml:space="preserve"> Ponadto przeprowadzono badania wśród istniejących rodzin zastępczych zawodowych (16 osób). Badania </w:t>
      </w:r>
      <w:r w:rsidR="00567187">
        <w:rPr>
          <w:rFonts w:ascii="Verdana" w:eastAsiaTheme="minorHAnsi" w:hAnsi="Verdana" w:cstheme="minorBidi"/>
          <w:kern w:val="0"/>
          <w:lang w:val="pl-PL" w:eastAsia="en-US" w:bidi="ar-SA"/>
        </w:rPr>
        <w:t>psychologiczne przeprowadza</w:t>
      </w:r>
      <w:r w:rsidR="00847F34" w:rsidRPr="00847F34">
        <w:rPr>
          <w:rFonts w:ascii="Verdana" w:eastAsiaTheme="minorHAnsi" w:hAnsi="Verdana" w:cstheme="minorBidi"/>
          <w:kern w:val="0"/>
          <w:lang w:val="pl-PL" w:eastAsia="en-US" w:bidi="ar-SA"/>
        </w:rPr>
        <w:t xml:space="preserve">no w oparciu o badanie Kwestionariuszem osobowości MMPI-2, </w:t>
      </w:r>
      <w:r>
        <w:rPr>
          <w:rFonts w:ascii="Verdana" w:eastAsiaTheme="minorHAnsi" w:hAnsi="Verdana" w:cstheme="minorBidi"/>
          <w:kern w:val="0"/>
          <w:lang w:val="pl-PL" w:eastAsia="en-US" w:bidi="ar-SA"/>
        </w:rPr>
        <w:t xml:space="preserve">NEOPIR, SPR, </w:t>
      </w:r>
      <w:r w:rsidR="00847F34" w:rsidRPr="00847F34">
        <w:rPr>
          <w:rFonts w:ascii="Verdana" w:eastAsiaTheme="minorHAnsi" w:hAnsi="Verdana" w:cstheme="minorBidi"/>
          <w:kern w:val="0"/>
          <w:lang w:val="pl-PL" w:eastAsia="en-US" w:bidi="ar-SA"/>
        </w:rPr>
        <w:t>rozmowę psychologiczną oraz</w:t>
      </w:r>
      <w:r>
        <w:rPr>
          <w:rFonts w:ascii="Verdana" w:eastAsiaTheme="minorHAnsi" w:hAnsi="Verdana" w:cstheme="minorBidi"/>
          <w:kern w:val="0"/>
          <w:lang w:val="pl-PL" w:eastAsia="en-US" w:bidi="ar-SA"/>
        </w:rPr>
        <w:t xml:space="preserve"> obserwację zachowania osób</w:t>
      </w:r>
      <w:r w:rsidR="00847F34" w:rsidRPr="00847F34">
        <w:rPr>
          <w:rFonts w:ascii="Verdana" w:eastAsiaTheme="minorHAnsi" w:hAnsi="Verdana" w:cstheme="minorBidi"/>
          <w:kern w:val="0"/>
          <w:lang w:val="pl-PL" w:eastAsia="en-US" w:bidi="ar-SA"/>
        </w:rPr>
        <w:t xml:space="preserve"> podczas badania. </w:t>
      </w:r>
    </w:p>
    <w:p w:rsidR="00847F34" w:rsidRPr="00847F34" w:rsidRDefault="00847F34" w:rsidP="00847F34">
      <w:pPr>
        <w:rPr>
          <w:kern w:val="2"/>
        </w:rPr>
      </w:pPr>
    </w:p>
    <w:p w:rsidR="009827D4" w:rsidRDefault="009827D4" w:rsidP="009827D4">
      <w:pPr>
        <w:numPr>
          <w:ilvl w:val="0"/>
          <w:numId w:val="3"/>
        </w:numPr>
        <w:jc w:val="both"/>
        <w:rPr>
          <w:rFonts w:ascii="Verdana" w:hAnsi="Verdana"/>
          <w:b/>
          <w:bCs/>
        </w:rPr>
      </w:pPr>
      <w:r>
        <w:rPr>
          <w:rFonts w:ascii="Verdana" w:hAnsi="Verdana"/>
          <w:b/>
          <w:bCs/>
        </w:rPr>
        <w:t>Zapewnienie pomocy prawnej osobom sprawującym rodzinną pieczę zastępczą, w szczególności w zakresie prawa rodzinnego.</w:t>
      </w:r>
    </w:p>
    <w:p w:rsidR="00FB4CD1" w:rsidRDefault="00FB4CD1" w:rsidP="0032728A">
      <w:pPr>
        <w:jc w:val="both"/>
        <w:rPr>
          <w:rFonts w:ascii="Verdana" w:hAnsi="Verdana"/>
        </w:rPr>
      </w:pPr>
    </w:p>
    <w:p w:rsidR="00AC50C4" w:rsidRPr="002C591D" w:rsidRDefault="00AC50C4" w:rsidP="00AC50C4">
      <w:pPr>
        <w:jc w:val="both"/>
        <w:rPr>
          <w:rFonts w:ascii="Verdana" w:hAnsi="Verdana"/>
        </w:rPr>
      </w:pPr>
      <w:r w:rsidRPr="002C591D">
        <w:rPr>
          <w:rFonts w:ascii="Verdana" w:hAnsi="Verdana"/>
        </w:rPr>
        <w:t>W Dziale Rodzinnej Pieczy Zastępczej Miejskiego Ośrodka Pomocy Społecznej we Wroc</w:t>
      </w:r>
      <w:r w:rsidR="00984835" w:rsidRPr="002C591D">
        <w:rPr>
          <w:rFonts w:ascii="Verdana" w:hAnsi="Verdana"/>
        </w:rPr>
        <w:t>ławiu powyższe zadania realizują konsultanci prawni</w:t>
      </w:r>
      <w:r w:rsidRPr="002C591D">
        <w:rPr>
          <w:rFonts w:ascii="Verdana" w:hAnsi="Verdana"/>
        </w:rPr>
        <w:t>.</w:t>
      </w:r>
    </w:p>
    <w:p w:rsidR="00AC50C4" w:rsidRPr="002C591D" w:rsidRDefault="00AC50C4" w:rsidP="00AC50C4">
      <w:pPr>
        <w:jc w:val="both"/>
        <w:rPr>
          <w:rFonts w:ascii="Verdana" w:hAnsi="Verdana"/>
        </w:rPr>
      </w:pPr>
      <w:r w:rsidRPr="002C591D">
        <w:rPr>
          <w:rFonts w:ascii="Verdana" w:hAnsi="Verdana"/>
        </w:rPr>
        <w:t>W 201</w:t>
      </w:r>
      <w:r w:rsidR="00984835" w:rsidRPr="002C591D">
        <w:rPr>
          <w:rFonts w:ascii="Verdana" w:hAnsi="Verdana"/>
        </w:rPr>
        <w:t>5</w:t>
      </w:r>
      <w:r w:rsidRPr="002C591D">
        <w:rPr>
          <w:rFonts w:ascii="Verdana" w:hAnsi="Verdana"/>
        </w:rPr>
        <w:t xml:space="preserve"> r. pomoc prawna obejmowała:</w:t>
      </w:r>
    </w:p>
    <w:p w:rsidR="00984835" w:rsidRPr="002C591D" w:rsidRDefault="00984835" w:rsidP="00AC50C4">
      <w:pPr>
        <w:jc w:val="both"/>
        <w:rPr>
          <w:rFonts w:ascii="Verdana" w:hAnsi="Verdana"/>
        </w:rPr>
      </w:pP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udzielanie pomocy w sprawach dotyczących możliwości ubiegania się o alimenty, ich podwyższenia, egzekucji, uchylenia obowiązku alimentacyjnego oraz sporządzanie pism</w:t>
      </w:r>
      <w:r w:rsidR="005D5DA8">
        <w:rPr>
          <w:rFonts w:ascii="Verdana" w:hAnsi="Verdana"/>
          <w:szCs w:val="24"/>
        </w:rPr>
        <w:t xml:space="preserve"> procesowych w tym przedmiocie </w:t>
      </w:r>
      <w:r w:rsidRPr="002C591D">
        <w:rPr>
          <w:rFonts w:ascii="Verdana" w:hAnsi="Verdana"/>
          <w:szCs w:val="24"/>
        </w:rPr>
        <w:t xml:space="preserve">(60) </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sporządzenie pozwów o alimenty na rzecz małoletnich z powództwa Dyrektora MOPS (28)</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 xml:space="preserve">udzielanie pomocy w sporządzaniu pozwów o ustalenie ojcostwa </w:t>
      </w:r>
      <w:r w:rsidR="005D5DA8">
        <w:rPr>
          <w:rFonts w:ascii="Verdana" w:hAnsi="Verdana"/>
          <w:szCs w:val="24"/>
        </w:rPr>
        <w:br/>
      </w:r>
      <w:r w:rsidRPr="002C591D">
        <w:rPr>
          <w:rFonts w:ascii="Verdana" w:hAnsi="Verdana"/>
          <w:szCs w:val="24"/>
        </w:rPr>
        <w:t>i roszczenia z tym związane (17)</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udzielanie pomocy w sprawach związanych z ustanowieniem rodziny za</w:t>
      </w:r>
      <w:r w:rsidR="005D5DA8">
        <w:rPr>
          <w:rFonts w:ascii="Verdana" w:hAnsi="Verdana"/>
          <w:szCs w:val="24"/>
        </w:rPr>
        <w:t>st</w:t>
      </w:r>
      <w:r w:rsidRPr="002C591D">
        <w:rPr>
          <w:rFonts w:ascii="Verdana" w:hAnsi="Verdana"/>
          <w:szCs w:val="24"/>
        </w:rPr>
        <w:t>ępczej (4)</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udzielanie pomocy w sprawach dotyczący</w:t>
      </w:r>
      <w:r w:rsidR="005D5DA8">
        <w:rPr>
          <w:rFonts w:ascii="Verdana" w:hAnsi="Verdana"/>
          <w:szCs w:val="24"/>
        </w:rPr>
        <w:t xml:space="preserve">ch władzy rodzicielskiej, </w:t>
      </w:r>
      <w:r w:rsidR="005D5DA8">
        <w:rPr>
          <w:rFonts w:ascii="Verdana" w:hAnsi="Verdana"/>
          <w:szCs w:val="24"/>
        </w:rPr>
        <w:br/>
      </w:r>
      <w:r w:rsidRPr="002C591D">
        <w:rPr>
          <w:rFonts w:ascii="Verdana" w:hAnsi="Verdana"/>
          <w:szCs w:val="24"/>
        </w:rPr>
        <w:t>w tym w sporządzaniu wniosków o pozbawienie i zawieszenie władzy rodzicielskiej (38)</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udzielanie pomocy w sprawach związanych z uregulowaniem sytuacji prawnej dziecka z inicjatywy MOPS (30)</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lastRenderedPageBreak/>
        <w:t>udzielanie pomocy w sprawach dotyczących uzyskania zgody na wstąpieni</w:t>
      </w:r>
      <w:r w:rsidR="005D5DA8">
        <w:rPr>
          <w:rFonts w:ascii="Verdana" w:hAnsi="Verdana"/>
          <w:szCs w:val="24"/>
        </w:rPr>
        <w:t>e w stosunek najmu w imieniu mał</w:t>
      </w:r>
      <w:r w:rsidRPr="002C591D">
        <w:rPr>
          <w:rFonts w:ascii="Verdana" w:hAnsi="Verdana"/>
          <w:szCs w:val="24"/>
        </w:rPr>
        <w:t xml:space="preserve">oletniego, w tym </w:t>
      </w:r>
      <w:r w:rsidR="005D5DA8">
        <w:rPr>
          <w:rFonts w:ascii="Verdana" w:hAnsi="Verdana"/>
          <w:szCs w:val="24"/>
        </w:rPr>
        <w:br/>
      </w:r>
      <w:r w:rsidRPr="002C591D">
        <w:rPr>
          <w:rFonts w:ascii="Verdana" w:hAnsi="Verdana"/>
          <w:szCs w:val="24"/>
        </w:rPr>
        <w:t>w sporządzaniu odpowiednich pism (6)</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udzielanie pomocy w sprawach dotyczących rozszerzenia uprawnień rodziny zastępczej, w tym w sporządzaniu odpowiednich pism (22)</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udzielanie pomocy w sprawach o uregulowanie kontaktów pomiędzy małoletnimi a ich rodzicami, w tym w sporządzaniu odpowiednich pism (23)</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udzielenie pomocy z zakresu pr</w:t>
      </w:r>
      <w:r w:rsidR="005D5DA8">
        <w:rPr>
          <w:rFonts w:ascii="Verdana" w:hAnsi="Verdana"/>
          <w:szCs w:val="24"/>
        </w:rPr>
        <w:t>ocedury administracyjnej, w tym</w:t>
      </w:r>
      <w:r w:rsidR="005D5DA8">
        <w:rPr>
          <w:rFonts w:ascii="Verdana" w:hAnsi="Verdana"/>
          <w:szCs w:val="24"/>
        </w:rPr>
        <w:br/>
      </w:r>
      <w:r w:rsidRPr="002C591D">
        <w:rPr>
          <w:rFonts w:ascii="Verdana" w:hAnsi="Verdana"/>
          <w:szCs w:val="24"/>
        </w:rPr>
        <w:t>w sporządzeniu odwołań od decyzji administracyjnych i skarg do sądu administracyjnego (6)</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udzielanie porad dotyczących możliwości ubezwłasnowolnienia osoby i sporządzanie wniosków w tym przedmiocie, wyjaśnianie sytuacji prawnej osoby ubezwłasnowolnionej oraz praw i obowiązków opiekuna prawnego i kur</w:t>
      </w:r>
      <w:r w:rsidR="005D5DA8">
        <w:rPr>
          <w:rFonts w:ascii="Verdana" w:hAnsi="Verdana"/>
          <w:szCs w:val="24"/>
        </w:rPr>
        <w:t>atora osoby uzezwłasnowolnionej</w:t>
      </w:r>
      <w:r w:rsidRPr="002C591D">
        <w:rPr>
          <w:rFonts w:ascii="Verdana" w:hAnsi="Verdana"/>
          <w:szCs w:val="24"/>
        </w:rPr>
        <w:t xml:space="preserve"> (9)</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 xml:space="preserve">udzielanie porad z zakresu prawa spadkowego (21) oraz sporządzanie wniosków o zezwolenie na odrzucenie spadku </w:t>
      </w:r>
      <w:r w:rsidR="008876B5">
        <w:rPr>
          <w:rFonts w:ascii="Verdana" w:hAnsi="Verdana"/>
          <w:szCs w:val="24"/>
        </w:rPr>
        <w:br/>
      </w:r>
      <w:r w:rsidRPr="002C591D">
        <w:rPr>
          <w:rFonts w:ascii="Verdana" w:hAnsi="Verdana"/>
          <w:szCs w:val="24"/>
        </w:rPr>
        <w:t>w imieniu małoletniego (11), wniosków o przyjęcie o</w:t>
      </w:r>
      <w:r w:rsidR="005D5DA8">
        <w:rPr>
          <w:rFonts w:ascii="Verdana" w:hAnsi="Verdana"/>
          <w:szCs w:val="24"/>
        </w:rPr>
        <w:t xml:space="preserve">świadczenia </w:t>
      </w:r>
      <w:r w:rsidR="008876B5">
        <w:rPr>
          <w:rFonts w:ascii="Verdana" w:hAnsi="Verdana"/>
          <w:szCs w:val="24"/>
        </w:rPr>
        <w:br/>
      </w:r>
      <w:r w:rsidR="005D5DA8">
        <w:rPr>
          <w:rFonts w:ascii="Verdana" w:hAnsi="Verdana"/>
          <w:szCs w:val="24"/>
        </w:rPr>
        <w:t>o odrzuceniu spadku</w:t>
      </w:r>
      <w:r w:rsidRPr="002C591D">
        <w:rPr>
          <w:rFonts w:ascii="Verdana" w:hAnsi="Verdana"/>
          <w:szCs w:val="24"/>
        </w:rPr>
        <w:t>w imieniu małoletniego (11)</w:t>
      </w:r>
    </w:p>
    <w:p w:rsidR="00984835" w:rsidRPr="002C591D" w:rsidRDefault="00984835" w:rsidP="00984835">
      <w:pPr>
        <w:pStyle w:val="Akapitzlist"/>
        <w:numPr>
          <w:ilvl w:val="0"/>
          <w:numId w:val="6"/>
        </w:numPr>
        <w:jc w:val="both"/>
        <w:rPr>
          <w:rFonts w:ascii="Verdana" w:hAnsi="Verdana"/>
          <w:szCs w:val="24"/>
        </w:rPr>
      </w:pPr>
      <w:r w:rsidRPr="002C591D">
        <w:rPr>
          <w:rFonts w:ascii="Verdana" w:hAnsi="Verdana"/>
          <w:szCs w:val="24"/>
        </w:rPr>
        <w:t>udzielanie porad z zakresu egzekucji w postępowaniu cywilnym (29), w tym pomoc w przygotowywaniu skarg na czynność komornika (6) oraz powództwa przeciwegzekucyjnego (1)</w:t>
      </w:r>
    </w:p>
    <w:p w:rsidR="00984835" w:rsidRPr="002C591D" w:rsidRDefault="00984835" w:rsidP="00984835">
      <w:pPr>
        <w:pStyle w:val="Akapitzlist"/>
        <w:numPr>
          <w:ilvl w:val="0"/>
          <w:numId w:val="6"/>
        </w:numPr>
        <w:jc w:val="both"/>
        <w:rPr>
          <w:rFonts w:ascii="Verdana" w:hAnsi="Verdana"/>
          <w:szCs w:val="24"/>
        </w:rPr>
      </w:pPr>
      <w:r w:rsidRPr="002C591D">
        <w:rPr>
          <w:rFonts w:ascii="Verdana" w:eastAsia="Times New Roman" w:hAnsi="Verdana" w:cs="Courier New"/>
          <w:szCs w:val="24"/>
          <w:lang w:eastAsia="pl-PL"/>
        </w:rPr>
        <w:t>udzielanie informacji w sprawie możliwości umorzenia należności czynszowych, odszkodowań za zajmowanie lokalu bez tytułu prawnego, opłat niezależnych od właściciela oraz odsetek ustawowych osobom korzystającym z lokali mieszkalnych stanowiących własność gminy, możliwości wstąpienia w stosunek najmu (19)</w:t>
      </w:r>
    </w:p>
    <w:p w:rsidR="00984835" w:rsidRPr="002C591D" w:rsidRDefault="00984835" w:rsidP="00984835">
      <w:pPr>
        <w:pStyle w:val="Akapitzlist"/>
        <w:numPr>
          <w:ilvl w:val="0"/>
          <w:numId w:val="6"/>
        </w:numPr>
        <w:jc w:val="both"/>
        <w:rPr>
          <w:rFonts w:ascii="Verdana" w:hAnsi="Verdana"/>
          <w:szCs w:val="24"/>
        </w:rPr>
      </w:pPr>
      <w:r w:rsidRPr="002C591D">
        <w:rPr>
          <w:rFonts w:ascii="Verdana" w:eastAsia="Times New Roman" w:hAnsi="Verdana" w:cs="Courier New"/>
          <w:szCs w:val="24"/>
          <w:lang w:eastAsia="pl-PL"/>
        </w:rPr>
        <w:t xml:space="preserve">udzielenie pomocy w sprawie dotyczącej żądania uznania bezskuteczności czynności prawnej dokonanej z pokrzywdzeniem wierzyciela, w tym sprządzenie odpowiedzi na pozew oraz omówienie zasadności wniesienia apelacji od wyroku wydanego </w:t>
      </w:r>
      <w:r w:rsidR="007420DD">
        <w:rPr>
          <w:rFonts w:ascii="Verdana" w:eastAsia="Times New Roman" w:hAnsi="Verdana" w:cs="Courier New"/>
          <w:szCs w:val="24"/>
          <w:lang w:eastAsia="pl-PL"/>
        </w:rPr>
        <w:br/>
      </w:r>
      <w:r w:rsidRPr="002C591D">
        <w:rPr>
          <w:rFonts w:ascii="Verdana" w:eastAsia="Times New Roman" w:hAnsi="Verdana" w:cs="Courier New"/>
          <w:szCs w:val="24"/>
          <w:lang w:eastAsia="pl-PL"/>
        </w:rPr>
        <w:t>w sprawie (4)</w:t>
      </w:r>
    </w:p>
    <w:p w:rsidR="00984835" w:rsidRPr="002C591D" w:rsidRDefault="00984835" w:rsidP="00984835">
      <w:pPr>
        <w:pStyle w:val="Akapitzlist"/>
        <w:numPr>
          <w:ilvl w:val="0"/>
          <w:numId w:val="6"/>
        </w:numPr>
        <w:jc w:val="both"/>
        <w:rPr>
          <w:rFonts w:ascii="Verdana" w:hAnsi="Verdana"/>
          <w:szCs w:val="24"/>
        </w:rPr>
      </w:pPr>
      <w:r w:rsidRPr="002C591D">
        <w:rPr>
          <w:rFonts w:ascii="Verdana" w:eastAsia="Times New Roman" w:hAnsi="Verdana" w:cs="Courier New"/>
          <w:szCs w:val="24"/>
          <w:lang w:eastAsia="pl-PL"/>
        </w:rPr>
        <w:t>udzielanie pomocy w sporządzaniu wniosków o zwolnienie z kosztów sądowych i ustanowienie pełnomocnika z urzędu, a także zażalenia na postanowienie oddalające wniosek w tym przedmiocie (15)</w:t>
      </w:r>
    </w:p>
    <w:p w:rsidR="00984835" w:rsidRPr="002C591D" w:rsidRDefault="00984835" w:rsidP="00984835">
      <w:pPr>
        <w:pStyle w:val="Akapitzlist"/>
        <w:numPr>
          <w:ilvl w:val="0"/>
          <w:numId w:val="6"/>
        </w:numPr>
        <w:jc w:val="both"/>
        <w:rPr>
          <w:rFonts w:ascii="Verdana" w:hAnsi="Verdana"/>
          <w:szCs w:val="24"/>
        </w:rPr>
      </w:pPr>
      <w:r w:rsidRPr="002C591D">
        <w:rPr>
          <w:rFonts w:ascii="Verdana" w:eastAsia="Times New Roman" w:hAnsi="Verdana" w:cs="Courier New"/>
          <w:szCs w:val="24"/>
          <w:lang w:eastAsia="pl-PL"/>
        </w:rPr>
        <w:t xml:space="preserve">udzielenie pomocy w sprawie dotyczącej ochrony posiadania – przywrócenie stanu poprzedniego i zaniechanie naruszeń, w tym sporządzenie pism przedsądowych, a następnie pozwu </w:t>
      </w:r>
      <w:r w:rsidR="007420DD">
        <w:rPr>
          <w:rFonts w:ascii="Verdana" w:eastAsia="Times New Roman" w:hAnsi="Verdana" w:cs="Courier New"/>
          <w:szCs w:val="24"/>
          <w:lang w:eastAsia="pl-PL"/>
        </w:rPr>
        <w:br/>
      </w:r>
      <w:r w:rsidRPr="002C591D">
        <w:rPr>
          <w:rFonts w:ascii="Verdana" w:eastAsia="Times New Roman" w:hAnsi="Verdana" w:cs="Courier New"/>
          <w:szCs w:val="24"/>
          <w:lang w:eastAsia="pl-PL"/>
        </w:rPr>
        <w:t>o przywrócenie posiadania (4)</w:t>
      </w:r>
    </w:p>
    <w:p w:rsidR="00984835" w:rsidRPr="002C591D" w:rsidRDefault="00984835" w:rsidP="00984835">
      <w:pPr>
        <w:pStyle w:val="Akapitzlist"/>
        <w:numPr>
          <w:ilvl w:val="0"/>
          <w:numId w:val="6"/>
        </w:numPr>
        <w:jc w:val="both"/>
        <w:rPr>
          <w:rFonts w:ascii="Verdana" w:hAnsi="Verdana"/>
          <w:szCs w:val="24"/>
        </w:rPr>
      </w:pPr>
      <w:r w:rsidRPr="002C591D">
        <w:rPr>
          <w:rFonts w:ascii="Verdana" w:eastAsia="Times New Roman" w:hAnsi="Verdana" w:cs="Courier New"/>
          <w:szCs w:val="24"/>
          <w:lang w:eastAsia="pl-PL"/>
        </w:rPr>
        <w:t>udzielenie pomocy w sporządzeniu pozwu o zapłatę z tytułu bezpodstawnego wzbogacenia (4)</w:t>
      </w:r>
    </w:p>
    <w:p w:rsidR="00984835" w:rsidRPr="002C591D" w:rsidRDefault="00984835" w:rsidP="00984835">
      <w:pPr>
        <w:pStyle w:val="Akapitzlist"/>
        <w:numPr>
          <w:ilvl w:val="0"/>
          <w:numId w:val="6"/>
        </w:numPr>
        <w:jc w:val="both"/>
        <w:rPr>
          <w:rFonts w:ascii="Verdana" w:hAnsi="Verdana"/>
          <w:szCs w:val="24"/>
        </w:rPr>
      </w:pPr>
      <w:r w:rsidRPr="002C591D">
        <w:rPr>
          <w:rFonts w:ascii="Verdana" w:eastAsia="Times New Roman" w:hAnsi="Verdana" w:cs="Courier New"/>
          <w:szCs w:val="24"/>
          <w:lang w:eastAsia="pl-PL"/>
        </w:rPr>
        <w:t>udzielenie pomocy w sporządzeniu sprzeciwu od nakazu zapłaty (9).</w:t>
      </w:r>
    </w:p>
    <w:p w:rsidR="00984835" w:rsidRPr="002C591D" w:rsidRDefault="00984835" w:rsidP="00984835"/>
    <w:p w:rsidR="00AC50C4" w:rsidRPr="002C591D" w:rsidRDefault="00AC50C4" w:rsidP="00AC50C4">
      <w:pPr>
        <w:pStyle w:val="Akapitzlist"/>
        <w:jc w:val="both"/>
        <w:rPr>
          <w:rFonts w:ascii="Verdana" w:hAnsi="Verdana"/>
          <w:szCs w:val="24"/>
        </w:rPr>
      </w:pPr>
    </w:p>
    <w:p w:rsidR="00FB4CD1" w:rsidRPr="002C591D" w:rsidRDefault="00FB4CD1" w:rsidP="003F3268">
      <w:pPr>
        <w:ind w:left="5812"/>
        <w:rPr>
          <w:rFonts w:ascii="Verdana" w:hAnsi="Verdana"/>
        </w:rPr>
      </w:pPr>
    </w:p>
    <w:p w:rsidR="00FB4CD1" w:rsidRPr="002C591D" w:rsidRDefault="005D5DA8" w:rsidP="003F3268">
      <w:pPr>
        <w:pStyle w:val="Akapitzlist"/>
        <w:numPr>
          <w:ilvl w:val="0"/>
          <w:numId w:val="3"/>
        </w:numPr>
        <w:rPr>
          <w:rFonts w:ascii="Verdana" w:hAnsi="Verdana"/>
          <w:b/>
          <w:szCs w:val="24"/>
        </w:rPr>
      </w:pPr>
      <w:r>
        <w:rPr>
          <w:rFonts w:ascii="Verdana" w:hAnsi="Verdana"/>
          <w:b/>
          <w:szCs w:val="24"/>
        </w:rPr>
        <w:lastRenderedPageBreak/>
        <w:t>Zgłaszanie do oś</w:t>
      </w:r>
      <w:r w:rsidR="003F3268" w:rsidRPr="002C591D">
        <w:rPr>
          <w:rFonts w:ascii="Verdana" w:hAnsi="Verdana"/>
          <w:b/>
          <w:szCs w:val="24"/>
        </w:rPr>
        <w:t>rodków adopcy</w:t>
      </w:r>
      <w:r>
        <w:rPr>
          <w:rFonts w:ascii="Verdana" w:hAnsi="Verdana"/>
          <w:b/>
          <w:szCs w:val="24"/>
        </w:rPr>
        <w:t xml:space="preserve">jnych informacji o dzieciach </w:t>
      </w:r>
      <w:r>
        <w:rPr>
          <w:rFonts w:ascii="Verdana" w:hAnsi="Verdana"/>
          <w:b/>
          <w:szCs w:val="24"/>
        </w:rPr>
        <w:br/>
      </w:r>
      <w:r w:rsidR="003F3268" w:rsidRPr="002C591D">
        <w:rPr>
          <w:rFonts w:ascii="Verdana" w:hAnsi="Verdana"/>
          <w:b/>
          <w:szCs w:val="24"/>
        </w:rPr>
        <w:t>z uregulowaną sytuacja prawną, w celu poszukiwania dla nich rodzin przysposabiajacych</w:t>
      </w:r>
      <w:r>
        <w:rPr>
          <w:rFonts w:ascii="Verdana" w:hAnsi="Verdana"/>
          <w:b/>
          <w:szCs w:val="24"/>
        </w:rPr>
        <w:t>.</w:t>
      </w:r>
    </w:p>
    <w:p w:rsidR="00F702AE" w:rsidRPr="002C591D" w:rsidRDefault="00F702AE" w:rsidP="00FB4CD1">
      <w:pPr>
        <w:jc w:val="center"/>
        <w:rPr>
          <w:rFonts w:ascii="Verdana" w:hAnsi="Verdana"/>
          <w:b/>
        </w:rPr>
      </w:pPr>
    </w:p>
    <w:p w:rsidR="003F3268" w:rsidRPr="002C591D" w:rsidRDefault="003F3268" w:rsidP="003F3268">
      <w:pPr>
        <w:jc w:val="both"/>
        <w:rPr>
          <w:rFonts w:ascii="Verdana" w:hAnsi="Verdana"/>
        </w:rPr>
      </w:pPr>
      <w:r w:rsidRPr="002C591D">
        <w:rPr>
          <w:rFonts w:ascii="Verdana" w:hAnsi="Verdana"/>
        </w:rPr>
        <w:t xml:space="preserve">Miejski Ośrodek Pomocy Społecznej we Wrocławiu, jako organizator rodzinnej pieczy zastępczej działając zgodnie z art. 76 ust. 4 pkt 16 ustawy z dnia 9 czerwca 2011 roku o wspieraniu rodziny i systemie pieczy zastępczej, przekazywał do Ośrodka Adopcyjnego, działającego </w:t>
      </w:r>
      <w:r w:rsidR="005D5DA8">
        <w:rPr>
          <w:rFonts w:ascii="Verdana" w:hAnsi="Verdana"/>
        </w:rPr>
        <w:br/>
      </w:r>
      <w:r w:rsidRPr="002C591D">
        <w:rPr>
          <w:rFonts w:ascii="Verdana" w:hAnsi="Verdana"/>
        </w:rPr>
        <w:t>w strukturach Dolnośląskiego Ośrodka Polityki Społecznej we Wrocławiu przy ul. Ostrowskiego 7, informacje o dzieciach z uregulowaną sytuacją prawną w celu poszukiwania dla nich rodzin przysposabiających.</w:t>
      </w:r>
    </w:p>
    <w:p w:rsidR="00A2437B" w:rsidRDefault="00A2437B" w:rsidP="003F3268">
      <w:pPr>
        <w:jc w:val="both"/>
        <w:rPr>
          <w:rFonts w:ascii="Verdana" w:hAnsi="Verdana"/>
        </w:rPr>
      </w:pPr>
    </w:p>
    <w:p w:rsidR="003F3268" w:rsidRPr="002C591D" w:rsidRDefault="00D92C74" w:rsidP="003F3268">
      <w:pPr>
        <w:jc w:val="both"/>
        <w:rPr>
          <w:rFonts w:ascii="Verdana" w:hAnsi="Verdana"/>
        </w:rPr>
      </w:pPr>
      <w:r w:rsidRPr="002C591D">
        <w:rPr>
          <w:rFonts w:ascii="Verdana" w:hAnsi="Verdana"/>
        </w:rPr>
        <w:t>W roku 2015</w:t>
      </w:r>
      <w:r w:rsidR="003F3268" w:rsidRPr="002C591D">
        <w:rPr>
          <w:rFonts w:ascii="Verdana" w:hAnsi="Verdana"/>
        </w:rPr>
        <w:t xml:space="preserve"> </w:t>
      </w:r>
      <w:r w:rsidRPr="002C591D">
        <w:rPr>
          <w:rFonts w:ascii="Verdana" w:hAnsi="Verdana"/>
        </w:rPr>
        <w:t>zostało zgłoszonych 7</w:t>
      </w:r>
      <w:r w:rsidR="003F3268" w:rsidRPr="002C591D">
        <w:rPr>
          <w:rFonts w:ascii="Verdana" w:hAnsi="Verdana"/>
        </w:rPr>
        <w:t>7 dzieci przebywających w rodzin</w:t>
      </w:r>
      <w:r w:rsidRPr="002C591D">
        <w:rPr>
          <w:rFonts w:ascii="Verdana" w:hAnsi="Verdana"/>
        </w:rPr>
        <w:t>nej pieczy zastępczej. Z tego 50</w:t>
      </w:r>
      <w:r w:rsidR="003F3268" w:rsidRPr="002C591D">
        <w:rPr>
          <w:rFonts w:ascii="Verdana" w:hAnsi="Verdana"/>
        </w:rPr>
        <w:t xml:space="preserve"> dzieci przebywających w rodzinach zastępczych spokrewnionych, 17 dzieci</w:t>
      </w:r>
      <w:r w:rsidR="00204DCC">
        <w:rPr>
          <w:rFonts w:ascii="Verdana" w:hAnsi="Verdana"/>
        </w:rPr>
        <w:t xml:space="preserve"> wychowujących się</w:t>
      </w:r>
      <w:r w:rsidR="003F3268" w:rsidRPr="002C591D">
        <w:rPr>
          <w:rFonts w:ascii="Verdana" w:hAnsi="Verdana"/>
        </w:rPr>
        <w:t xml:space="preserve"> w rodzin</w:t>
      </w:r>
      <w:r w:rsidRPr="002C591D">
        <w:rPr>
          <w:rFonts w:ascii="Verdana" w:hAnsi="Verdana"/>
        </w:rPr>
        <w:t>ach zastępczych niezawodowych, 10</w:t>
      </w:r>
      <w:r w:rsidR="003F3268" w:rsidRPr="002C591D">
        <w:rPr>
          <w:rFonts w:ascii="Verdana" w:hAnsi="Verdana"/>
        </w:rPr>
        <w:t xml:space="preserve"> dzieci </w:t>
      </w:r>
      <w:r w:rsidR="00204DCC">
        <w:rPr>
          <w:rFonts w:ascii="Verdana" w:hAnsi="Verdana"/>
        </w:rPr>
        <w:t xml:space="preserve">umieszczonych </w:t>
      </w:r>
      <w:r w:rsidR="003F3268" w:rsidRPr="002C591D">
        <w:rPr>
          <w:rFonts w:ascii="Verdana" w:hAnsi="Verdana"/>
        </w:rPr>
        <w:t>w r</w:t>
      </w:r>
      <w:r w:rsidR="00204DCC">
        <w:rPr>
          <w:rFonts w:ascii="Verdana" w:hAnsi="Verdana"/>
        </w:rPr>
        <w:t>odzinach zastępczych zawodowych</w:t>
      </w:r>
      <w:r w:rsidR="003F3268" w:rsidRPr="002C591D">
        <w:rPr>
          <w:rFonts w:ascii="Verdana" w:hAnsi="Verdana"/>
        </w:rPr>
        <w:t>.</w:t>
      </w:r>
    </w:p>
    <w:p w:rsidR="00A2437B" w:rsidRDefault="00A2437B" w:rsidP="003F3268">
      <w:pPr>
        <w:jc w:val="both"/>
        <w:rPr>
          <w:rFonts w:ascii="Verdana" w:hAnsi="Verdana"/>
        </w:rPr>
      </w:pPr>
    </w:p>
    <w:p w:rsidR="00A2437B" w:rsidRDefault="00A2437B" w:rsidP="003F3268">
      <w:pPr>
        <w:jc w:val="both"/>
        <w:rPr>
          <w:rFonts w:ascii="Verdana" w:hAnsi="Verdana"/>
        </w:rPr>
      </w:pPr>
      <w:r>
        <w:rPr>
          <w:rFonts w:ascii="Verdana" w:hAnsi="Verdana"/>
        </w:rPr>
        <w:t>W</w:t>
      </w:r>
      <w:r w:rsidR="003F3268" w:rsidRPr="002C591D">
        <w:rPr>
          <w:rFonts w:ascii="Verdana" w:hAnsi="Verdana"/>
        </w:rPr>
        <w:t>w. Ośrodek Adopcyjny na posiedzeniach komisji kwalifikacyjnej omawiał sytuację zgł</w:t>
      </w:r>
      <w:r w:rsidR="00D92C74" w:rsidRPr="002C591D">
        <w:rPr>
          <w:rFonts w:ascii="Verdana" w:hAnsi="Verdana"/>
        </w:rPr>
        <w:t>oszonych dzieci i w przypadku 46</w:t>
      </w:r>
      <w:r w:rsidR="005D5DA8">
        <w:rPr>
          <w:rFonts w:ascii="Verdana" w:hAnsi="Verdana"/>
        </w:rPr>
        <w:t xml:space="preserve"> dzieci podjął decyzję</w:t>
      </w:r>
      <w:r w:rsidR="00C37D06" w:rsidRPr="002C591D">
        <w:rPr>
          <w:rFonts w:ascii="Verdana" w:hAnsi="Verdana"/>
        </w:rPr>
        <w:t xml:space="preserve"> </w:t>
      </w:r>
      <w:r w:rsidR="005D5DA8">
        <w:rPr>
          <w:rFonts w:ascii="Verdana" w:hAnsi="Verdana"/>
        </w:rPr>
        <w:br/>
      </w:r>
      <w:r w:rsidR="003F3268" w:rsidRPr="002C591D">
        <w:rPr>
          <w:rFonts w:ascii="Verdana" w:hAnsi="Verdana"/>
        </w:rPr>
        <w:t>o odstąpieniu od wszczęcia procedury kwalifikacyjnej do przysposobienia ze względu na występujące więzi emocjonalne dzieci z rodzinami zastępczymi, w kt</w:t>
      </w:r>
      <w:r w:rsidR="00204DCC">
        <w:rPr>
          <w:rFonts w:ascii="Verdana" w:hAnsi="Verdana"/>
        </w:rPr>
        <w:t xml:space="preserve">órych przebywają. </w:t>
      </w:r>
    </w:p>
    <w:p w:rsidR="00A2437B" w:rsidRDefault="00A2437B" w:rsidP="003F3268">
      <w:pPr>
        <w:jc w:val="both"/>
        <w:rPr>
          <w:rFonts w:ascii="Verdana" w:hAnsi="Verdana"/>
        </w:rPr>
      </w:pPr>
    </w:p>
    <w:p w:rsidR="00A2437B" w:rsidRDefault="00204DCC" w:rsidP="003F3268">
      <w:pPr>
        <w:jc w:val="both"/>
        <w:rPr>
          <w:rFonts w:ascii="Verdana" w:hAnsi="Verdana"/>
        </w:rPr>
      </w:pPr>
      <w:r>
        <w:rPr>
          <w:rFonts w:ascii="Verdana" w:hAnsi="Verdana"/>
        </w:rPr>
        <w:t>W przypadku 16</w:t>
      </w:r>
      <w:r w:rsidR="003F3268" w:rsidRPr="002C591D">
        <w:rPr>
          <w:rFonts w:ascii="Verdana" w:hAnsi="Verdana"/>
        </w:rPr>
        <w:t xml:space="preserve"> dzieci komisja podjęła decyzję o niezakwalifikowaniu ich do adopcji uwzgledniając silne więzi z opiekunami oraz pisemne oświadczenie dzieci, które nie wyraziły zgody </w:t>
      </w:r>
      <w:r w:rsidR="009C771D" w:rsidRPr="002C591D">
        <w:rPr>
          <w:rFonts w:ascii="Verdana" w:hAnsi="Verdana"/>
        </w:rPr>
        <w:t xml:space="preserve">na przysposobienie. </w:t>
      </w:r>
    </w:p>
    <w:p w:rsidR="00A2437B" w:rsidRDefault="00A2437B" w:rsidP="003F3268">
      <w:pPr>
        <w:jc w:val="both"/>
        <w:rPr>
          <w:rFonts w:ascii="Verdana" w:hAnsi="Verdana"/>
        </w:rPr>
      </w:pPr>
    </w:p>
    <w:p w:rsidR="003F3268" w:rsidRPr="002C591D" w:rsidRDefault="009C771D" w:rsidP="003F3268">
      <w:pPr>
        <w:jc w:val="both"/>
        <w:rPr>
          <w:rFonts w:ascii="Verdana" w:hAnsi="Verdana"/>
        </w:rPr>
      </w:pPr>
      <w:r w:rsidRPr="002C591D">
        <w:rPr>
          <w:rFonts w:ascii="Verdana" w:hAnsi="Verdana"/>
        </w:rPr>
        <w:t>Natomiast 12</w:t>
      </w:r>
      <w:r w:rsidR="003F3268" w:rsidRPr="002C591D">
        <w:rPr>
          <w:rFonts w:ascii="Verdana" w:hAnsi="Verdana"/>
        </w:rPr>
        <w:t xml:space="preserve"> dzieci zgłoszonych z rodzin zastępczych zawodowych, niezawodowych oraz rodzinnych domów dziecka zostało zakwalifikow</w:t>
      </w:r>
      <w:r w:rsidRPr="002C591D">
        <w:rPr>
          <w:rFonts w:ascii="Verdana" w:hAnsi="Verdana"/>
        </w:rPr>
        <w:t>anych do adopcji. Z tej grupy 8</w:t>
      </w:r>
      <w:r w:rsidR="003F3268" w:rsidRPr="002C591D">
        <w:rPr>
          <w:rFonts w:ascii="Verdana" w:hAnsi="Verdana"/>
        </w:rPr>
        <w:t xml:space="preserve"> dzieci zostało przysposobionych a </w:t>
      </w:r>
      <w:r w:rsidRPr="002C591D">
        <w:rPr>
          <w:rFonts w:ascii="Verdana" w:hAnsi="Verdana"/>
        </w:rPr>
        <w:t>4</w:t>
      </w:r>
      <w:r w:rsidR="003F3268" w:rsidRPr="002C591D">
        <w:rPr>
          <w:rFonts w:ascii="Verdana" w:hAnsi="Verdana"/>
        </w:rPr>
        <w:t xml:space="preserve"> dzieci nadal ocze</w:t>
      </w:r>
      <w:r w:rsidRPr="002C591D">
        <w:rPr>
          <w:rFonts w:ascii="Verdana" w:hAnsi="Verdana"/>
        </w:rPr>
        <w:t>kuje na adopcję. W stosunku do 3 zgłoszonych</w:t>
      </w:r>
      <w:r w:rsidR="003F3268" w:rsidRPr="002C591D">
        <w:rPr>
          <w:rFonts w:ascii="Verdana" w:hAnsi="Verdana"/>
        </w:rPr>
        <w:t xml:space="preserve"> dzieci komisja kwalifikacyjna jeszcze nie podjęła działań kwalifikacyjnych.</w:t>
      </w:r>
    </w:p>
    <w:p w:rsidR="003F3268" w:rsidRPr="002C591D" w:rsidRDefault="003F3268" w:rsidP="003F3268">
      <w:pPr>
        <w:jc w:val="both"/>
        <w:rPr>
          <w:rFonts w:ascii="Verdana" w:hAnsi="Verdana"/>
          <w:b/>
        </w:rPr>
      </w:pPr>
    </w:p>
    <w:p w:rsidR="003F3268" w:rsidRPr="002C591D" w:rsidRDefault="007A0516" w:rsidP="003F3268">
      <w:pPr>
        <w:pStyle w:val="Akapitzlist"/>
        <w:numPr>
          <w:ilvl w:val="0"/>
          <w:numId w:val="3"/>
        </w:numPr>
        <w:jc w:val="both"/>
        <w:rPr>
          <w:rFonts w:ascii="Verdana" w:hAnsi="Verdana"/>
          <w:b/>
          <w:szCs w:val="24"/>
        </w:rPr>
      </w:pPr>
      <w:r w:rsidRPr="002C591D">
        <w:rPr>
          <w:rFonts w:ascii="Verdana" w:hAnsi="Verdana"/>
          <w:b/>
          <w:szCs w:val="24"/>
        </w:rPr>
        <w:t>Organizowanie dla rodzin zastepczych oraz prowadzących rodzinne domy dziecka pomocy wolontariuszy</w:t>
      </w:r>
      <w:r w:rsidR="00204DCC">
        <w:rPr>
          <w:rFonts w:ascii="Verdana" w:hAnsi="Verdana"/>
          <w:b/>
          <w:szCs w:val="24"/>
        </w:rPr>
        <w:t>.</w:t>
      </w:r>
    </w:p>
    <w:p w:rsidR="00C27C98" w:rsidRPr="002C591D" w:rsidRDefault="00C27C98" w:rsidP="003F3268">
      <w:pPr>
        <w:rPr>
          <w:b/>
        </w:rPr>
      </w:pPr>
    </w:p>
    <w:p w:rsidR="007A0516" w:rsidRPr="002C591D" w:rsidRDefault="005305C7" w:rsidP="007A0516">
      <w:pPr>
        <w:jc w:val="both"/>
        <w:rPr>
          <w:rFonts w:ascii="Verdana" w:hAnsi="Verdana"/>
        </w:rPr>
      </w:pPr>
      <w:r w:rsidRPr="002C591D">
        <w:rPr>
          <w:rFonts w:ascii="Verdana" w:hAnsi="Verdana"/>
        </w:rPr>
        <w:t xml:space="preserve">Pracownicy Działu Rodzinnej Pieczy Zastępczej </w:t>
      </w:r>
      <w:r w:rsidR="008E5211" w:rsidRPr="002C591D">
        <w:rPr>
          <w:rFonts w:ascii="Verdana" w:hAnsi="Verdana"/>
        </w:rPr>
        <w:t xml:space="preserve"> podejmują</w:t>
      </w:r>
      <w:r w:rsidRPr="002C591D">
        <w:rPr>
          <w:rFonts w:ascii="Verdana" w:hAnsi="Verdana"/>
        </w:rPr>
        <w:t xml:space="preserve"> dział</w:t>
      </w:r>
      <w:r w:rsidR="007A0516" w:rsidRPr="002C591D">
        <w:rPr>
          <w:rFonts w:ascii="Verdana" w:hAnsi="Verdana"/>
        </w:rPr>
        <w:t xml:space="preserve">ania, </w:t>
      </w:r>
      <w:r w:rsidR="008E5211" w:rsidRPr="002C591D">
        <w:rPr>
          <w:rFonts w:ascii="Verdana" w:hAnsi="Verdana"/>
        </w:rPr>
        <w:t>które przyczyniają się do nawiązywania i podtrzymywania</w:t>
      </w:r>
      <w:r w:rsidR="007A0516" w:rsidRPr="002C591D">
        <w:rPr>
          <w:rFonts w:ascii="Verdana" w:hAnsi="Verdana"/>
        </w:rPr>
        <w:t xml:space="preserve"> współpracy </w:t>
      </w:r>
      <w:r w:rsidR="00A2437B">
        <w:rPr>
          <w:rFonts w:ascii="Verdana" w:hAnsi="Verdana"/>
        </w:rPr>
        <w:br/>
      </w:r>
      <w:r w:rsidR="007A0516" w:rsidRPr="002C591D">
        <w:rPr>
          <w:rFonts w:ascii="Verdana" w:hAnsi="Verdana"/>
        </w:rPr>
        <w:t>z wolontariuszami, wspierający</w:t>
      </w:r>
      <w:r w:rsidRPr="002C591D">
        <w:rPr>
          <w:rFonts w:ascii="Verdana" w:hAnsi="Verdana"/>
        </w:rPr>
        <w:t>mi</w:t>
      </w:r>
      <w:r w:rsidR="007A0516" w:rsidRPr="002C591D">
        <w:rPr>
          <w:rFonts w:ascii="Verdana" w:hAnsi="Verdana"/>
        </w:rPr>
        <w:t xml:space="preserve"> dzieci z rodzin zastępczych. </w:t>
      </w:r>
    </w:p>
    <w:p w:rsidR="00A2437B" w:rsidRDefault="00A2437B" w:rsidP="007A0516">
      <w:pPr>
        <w:jc w:val="both"/>
        <w:rPr>
          <w:rFonts w:ascii="Verdana" w:hAnsi="Verdana"/>
        </w:rPr>
      </w:pPr>
    </w:p>
    <w:p w:rsidR="007A0516" w:rsidRPr="002C591D" w:rsidRDefault="008E5211" w:rsidP="007A0516">
      <w:pPr>
        <w:jc w:val="both"/>
        <w:rPr>
          <w:rFonts w:ascii="Verdana" w:hAnsi="Verdana"/>
        </w:rPr>
      </w:pPr>
      <w:r w:rsidRPr="002C591D">
        <w:rPr>
          <w:rFonts w:ascii="Verdana" w:hAnsi="Verdana"/>
        </w:rPr>
        <w:t>Rozwija</w:t>
      </w:r>
      <w:r w:rsidR="005305C7" w:rsidRPr="002C591D">
        <w:rPr>
          <w:rFonts w:ascii="Verdana" w:hAnsi="Verdana"/>
        </w:rPr>
        <w:t xml:space="preserve"> się</w:t>
      </w:r>
      <w:r w:rsidR="007A0516" w:rsidRPr="002C591D">
        <w:rPr>
          <w:rFonts w:ascii="Verdana" w:hAnsi="Verdana"/>
        </w:rPr>
        <w:t xml:space="preserve"> działalność w formie wolontariatu studenckiego, między innymi byłych wychowanków rodzin zastępczych na rzecz dzieci aktualnie przebywających w pieczy zastępczej. Pomocą objęte są przede wszystkim dzieci z rodzin zastępczych spokrewnionych</w:t>
      </w:r>
      <w:r w:rsidR="005305C7" w:rsidRPr="002C591D">
        <w:rPr>
          <w:rFonts w:ascii="Verdana" w:hAnsi="Verdana"/>
        </w:rPr>
        <w:t>,</w:t>
      </w:r>
      <w:r w:rsidR="007A0516" w:rsidRPr="002C591D">
        <w:rPr>
          <w:rFonts w:ascii="Verdana" w:hAnsi="Verdana"/>
        </w:rPr>
        <w:t xml:space="preserve"> wykazujące trudności edukacyjne na poziomie kształcenia podstawowego i gimnazjalnego. Nabór wolontariuszy prowadzą pracownicy </w:t>
      </w:r>
      <w:r w:rsidR="005305C7" w:rsidRPr="002C591D">
        <w:rPr>
          <w:rFonts w:ascii="Verdana" w:hAnsi="Verdana"/>
        </w:rPr>
        <w:t>Działu Rod</w:t>
      </w:r>
      <w:r w:rsidR="00204DCC">
        <w:rPr>
          <w:rFonts w:ascii="Verdana" w:hAnsi="Verdana"/>
        </w:rPr>
        <w:t>zinnej Pieczy Zastępczej MOPS.</w:t>
      </w:r>
    </w:p>
    <w:p w:rsidR="0055002D" w:rsidRPr="002C591D" w:rsidRDefault="008E5211" w:rsidP="007A0516">
      <w:pPr>
        <w:jc w:val="both"/>
        <w:rPr>
          <w:rFonts w:ascii="Verdana" w:hAnsi="Verdana"/>
        </w:rPr>
      </w:pPr>
      <w:r w:rsidRPr="002C591D">
        <w:rPr>
          <w:rFonts w:ascii="Verdana" w:hAnsi="Verdana"/>
        </w:rPr>
        <w:lastRenderedPageBreak/>
        <w:t>Wolontariusz</w:t>
      </w:r>
      <w:r w:rsidR="007A0516" w:rsidRPr="002C591D">
        <w:rPr>
          <w:rFonts w:ascii="Verdana" w:hAnsi="Verdana"/>
        </w:rPr>
        <w:t xml:space="preserve"> odwiedza dziecko w rodzinie zastępczej minimum raz </w:t>
      </w:r>
      <w:r w:rsidR="00204DCC">
        <w:rPr>
          <w:rFonts w:ascii="Verdana" w:hAnsi="Verdana"/>
        </w:rPr>
        <w:br/>
      </w:r>
      <w:r w:rsidR="007A0516" w:rsidRPr="002C591D">
        <w:rPr>
          <w:rFonts w:ascii="Verdana" w:hAnsi="Verdana"/>
        </w:rPr>
        <w:t>w t</w:t>
      </w:r>
      <w:r w:rsidR="00204DCC">
        <w:rPr>
          <w:rFonts w:ascii="Verdana" w:hAnsi="Verdana"/>
        </w:rPr>
        <w:t>ygodniu. Nauka trwa 2 godziny w</w:t>
      </w:r>
      <w:r w:rsidR="007A0516" w:rsidRPr="002C591D">
        <w:rPr>
          <w:rFonts w:ascii="Verdana" w:hAnsi="Verdana"/>
        </w:rPr>
        <w:t xml:space="preserve"> czasie dogodnym dla obu stron</w:t>
      </w:r>
      <w:r w:rsidRPr="002C591D">
        <w:rPr>
          <w:rFonts w:ascii="Verdana" w:hAnsi="Verdana"/>
        </w:rPr>
        <w:t>, spotkania są</w:t>
      </w:r>
      <w:r w:rsidR="00AC50C4" w:rsidRPr="002C591D">
        <w:rPr>
          <w:rFonts w:ascii="Verdana" w:hAnsi="Verdana"/>
        </w:rPr>
        <w:t xml:space="preserve"> systematyczne</w:t>
      </w:r>
      <w:r w:rsidR="00204DCC">
        <w:rPr>
          <w:rFonts w:ascii="Verdana" w:hAnsi="Verdana"/>
        </w:rPr>
        <w:t>. Wolontariusze są monitorowani</w:t>
      </w:r>
      <w:r w:rsidR="00C37D06" w:rsidRPr="002C591D">
        <w:rPr>
          <w:rFonts w:ascii="Verdana" w:hAnsi="Verdana"/>
        </w:rPr>
        <w:t xml:space="preserve"> </w:t>
      </w:r>
      <w:r w:rsidR="00204DCC">
        <w:rPr>
          <w:rFonts w:ascii="Verdana" w:hAnsi="Verdana"/>
        </w:rPr>
        <w:br/>
      </w:r>
      <w:r w:rsidRPr="002C591D">
        <w:rPr>
          <w:rFonts w:ascii="Verdana" w:hAnsi="Verdana"/>
        </w:rPr>
        <w:t>i</w:t>
      </w:r>
      <w:r w:rsidR="00204DCC">
        <w:rPr>
          <w:rFonts w:ascii="Verdana" w:hAnsi="Verdana"/>
        </w:rPr>
        <w:t xml:space="preserve"> </w:t>
      </w:r>
      <w:r w:rsidR="007A0516" w:rsidRPr="002C591D">
        <w:rPr>
          <w:rFonts w:ascii="Verdana" w:hAnsi="Verdana"/>
        </w:rPr>
        <w:t>wspierani</w:t>
      </w:r>
      <w:r w:rsidR="00204DCC">
        <w:rPr>
          <w:rFonts w:ascii="Verdana" w:hAnsi="Verdana"/>
        </w:rPr>
        <w:t xml:space="preserve"> </w:t>
      </w:r>
      <w:r w:rsidR="007A0516" w:rsidRPr="002C591D">
        <w:rPr>
          <w:rFonts w:ascii="Verdana" w:hAnsi="Verdana"/>
        </w:rPr>
        <w:t>przez pr</w:t>
      </w:r>
      <w:r w:rsidR="005305C7" w:rsidRPr="002C591D">
        <w:rPr>
          <w:rFonts w:ascii="Verdana" w:hAnsi="Verdana"/>
        </w:rPr>
        <w:t>acowników merytorycznych Działu</w:t>
      </w:r>
      <w:r w:rsidR="007A0516" w:rsidRPr="002C591D">
        <w:rPr>
          <w:rFonts w:ascii="Verdana" w:hAnsi="Verdana"/>
        </w:rPr>
        <w:t xml:space="preserve">. </w:t>
      </w:r>
    </w:p>
    <w:p w:rsidR="00A2437B" w:rsidRDefault="00A2437B" w:rsidP="007A0516">
      <w:pPr>
        <w:jc w:val="both"/>
        <w:rPr>
          <w:rFonts w:ascii="Verdana" w:hAnsi="Verdana"/>
        </w:rPr>
      </w:pPr>
    </w:p>
    <w:p w:rsidR="007A0516" w:rsidRPr="002C591D" w:rsidRDefault="007A0516" w:rsidP="007A0516">
      <w:pPr>
        <w:jc w:val="both"/>
        <w:rPr>
          <w:rFonts w:ascii="Verdana" w:hAnsi="Verdana"/>
        </w:rPr>
      </w:pPr>
      <w:r w:rsidRPr="002C591D">
        <w:rPr>
          <w:rFonts w:ascii="Verdana" w:hAnsi="Verdana"/>
        </w:rPr>
        <w:t>Dzięki pomocy wolontariuszy podopiec</w:t>
      </w:r>
      <w:r w:rsidR="00204DCC">
        <w:rPr>
          <w:rFonts w:ascii="Verdana" w:hAnsi="Verdana"/>
        </w:rPr>
        <w:t>zni rodzin zastępczych</w:t>
      </w:r>
      <w:r w:rsidR="0055002D" w:rsidRPr="002C591D">
        <w:rPr>
          <w:rFonts w:ascii="Verdana" w:hAnsi="Verdana"/>
        </w:rPr>
        <w:t xml:space="preserve"> nie tylko wyrównują braki edukacyjne, ale także uzyskują wiarę we własne</w:t>
      </w:r>
      <w:r w:rsidR="00204DCC">
        <w:rPr>
          <w:rFonts w:ascii="Verdana" w:hAnsi="Verdana"/>
        </w:rPr>
        <w:t xml:space="preserve"> możliwości</w:t>
      </w:r>
      <w:r w:rsidRPr="002C591D">
        <w:rPr>
          <w:rFonts w:ascii="Verdana" w:hAnsi="Verdana"/>
        </w:rPr>
        <w:t>, co jest bardzo istotne w tej grupie społecznej. Poza aspek</w:t>
      </w:r>
      <w:r w:rsidR="0055002D" w:rsidRPr="002C591D">
        <w:rPr>
          <w:rFonts w:ascii="Verdana" w:hAnsi="Verdana"/>
        </w:rPr>
        <w:t>tem edukacyjnym, dzieci otrzymują</w:t>
      </w:r>
      <w:r w:rsidRPr="002C591D">
        <w:rPr>
          <w:rFonts w:ascii="Verdana" w:hAnsi="Verdana"/>
        </w:rPr>
        <w:t xml:space="preserve"> wsparcie psychiczne i społeczne. Nawiązały się prawidłowe relacje, które owocują dalszą współpracą. </w:t>
      </w:r>
    </w:p>
    <w:p w:rsidR="00A2437B" w:rsidRDefault="00A2437B" w:rsidP="007A0516">
      <w:pPr>
        <w:jc w:val="both"/>
        <w:rPr>
          <w:rFonts w:ascii="Verdana" w:hAnsi="Verdana"/>
        </w:rPr>
      </w:pPr>
    </w:p>
    <w:p w:rsidR="007A0516" w:rsidRPr="002C591D" w:rsidRDefault="007A0516" w:rsidP="007A0516">
      <w:pPr>
        <w:jc w:val="both"/>
        <w:rPr>
          <w:rFonts w:ascii="Verdana" w:hAnsi="Verdana"/>
        </w:rPr>
      </w:pPr>
      <w:r w:rsidRPr="002C591D">
        <w:rPr>
          <w:rFonts w:ascii="Verdana" w:hAnsi="Verdana"/>
        </w:rPr>
        <w:t>Działania te przyniosły korzyści również wolontariuszom, którzy:</w:t>
      </w:r>
    </w:p>
    <w:p w:rsidR="007A0516" w:rsidRPr="002C591D" w:rsidRDefault="007A0516" w:rsidP="007A0516">
      <w:pPr>
        <w:numPr>
          <w:ilvl w:val="0"/>
          <w:numId w:val="4"/>
        </w:numPr>
        <w:suppressAutoHyphens w:val="0"/>
        <w:jc w:val="both"/>
        <w:rPr>
          <w:rFonts w:ascii="Verdana" w:hAnsi="Verdana"/>
        </w:rPr>
      </w:pPr>
      <w:r w:rsidRPr="002C591D">
        <w:rPr>
          <w:rFonts w:ascii="Verdana" w:hAnsi="Verdana"/>
        </w:rPr>
        <w:t>pozna</w:t>
      </w:r>
      <w:r w:rsidR="00204DCC">
        <w:rPr>
          <w:rFonts w:ascii="Verdana" w:hAnsi="Verdana"/>
        </w:rPr>
        <w:t>li nowych ludzi pomagając innym</w:t>
      </w:r>
    </w:p>
    <w:p w:rsidR="007A0516" w:rsidRPr="002C591D" w:rsidRDefault="007A0516" w:rsidP="007A0516">
      <w:pPr>
        <w:numPr>
          <w:ilvl w:val="0"/>
          <w:numId w:val="4"/>
        </w:numPr>
        <w:suppressAutoHyphens w:val="0"/>
        <w:jc w:val="both"/>
        <w:rPr>
          <w:rFonts w:ascii="Verdana" w:hAnsi="Verdana"/>
        </w:rPr>
      </w:pPr>
      <w:r w:rsidRPr="002C591D">
        <w:rPr>
          <w:rFonts w:ascii="Verdana" w:hAnsi="Verdana"/>
        </w:rPr>
        <w:t>pozyskali wiedzę z zakresu ochrony danych osobowych, udzielania pierwszej pomocy pr</w:t>
      </w:r>
      <w:r w:rsidR="00204DCC">
        <w:rPr>
          <w:rFonts w:ascii="Verdana" w:hAnsi="Verdana"/>
        </w:rPr>
        <w:t>zedmedycznej oraz z zakresu BHP</w:t>
      </w:r>
    </w:p>
    <w:p w:rsidR="007A0516" w:rsidRPr="002C591D" w:rsidRDefault="007A0516" w:rsidP="007A0516">
      <w:pPr>
        <w:numPr>
          <w:ilvl w:val="0"/>
          <w:numId w:val="4"/>
        </w:numPr>
        <w:suppressAutoHyphens w:val="0"/>
        <w:jc w:val="both"/>
        <w:rPr>
          <w:rFonts w:ascii="Verdana" w:hAnsi="Verdana"/>
        </w:rPr>
      </w:pPr>
      <w:r w:rsidRPr="002C591D">
        <w:rPr>
          <w:rFonts w:ascii="Verdana" w:hAnsi="Verdana"/>
        </w:rPr>
        <w:t>realizowali wł</w:t>
      </w:r>
      <w:r w:rsidR="00204DCC">
        <w:rPr>
          <w:rFonts w:ascii="Verdana" w:hAnsi="Verdana"/>
        </w:rPr>
        <w:t>asne potrzeby i zainteresowania</w:t>
      </w:r>
    </w:p>
    <w:p w:rsidR="007A0516" w:rsidRPr="002C591D" w:rsidRDefault="007A0516" w:rsidP="007A0516">
      <w:pPr>
        <w:numPr>
          <w:ilvl w:val="0"/>
          <w:numId w:val="4"/>
        </w:numPr>
        <w:suppressAutoHyphens w:val="0"/>
        <w:jc w:val="both"/>
        <w:rPr>
          <w:rFonts w:ascii="Verdana" w:hAnsi="Verdana"/>
        </w:rPr>
      </w:pPr>
      <w:r w:rsidRPr="002C591D">
        <w:rPr>
          <w:rFonts w:ascii="Verdana" w:hAnsi="Verdana"/>
        </w:rPr>
        <w:t>zdobywali doświadczenie za</w:t>
      </w:r>
      <w:r w:rsidR="00204DCC">
        <w:rPr>
          <w:rFonts w:ascii="Verdana" w:hAnsi="Verdana"/>
        </w:rPr>
        <w:t>wodowe</w:t>
      </w:r>
    </w:p>
    <w:p w:rsidR="007A0516" w:rsidRPr="002C591D" w:rsidRDefault="007A0516" w:rsidP="007A0516">
      <w:pPr>
        <w:numPr>
          <w:ilvl w:val="0"/>
          <w:numId w:val="4"/>
        </w:numPr>
        <w:suppressAutoHyphens w:val="0"/>
        <w:jc w:val="both"/>
        <w:rPr>
          <w:rFonts w:ascii="Verdana" w:hAnsi="Verdana"/>
        </w:rPr>
      </w:pPr>
      <w:r w:rsidRPr="002C591D">
        <w:rPr>
          <w:rFonts w:ascii="Verdana" w:hAnsi="Verdana"/>
        </w:rPr>
        <w:t>uzyskali s</w:t>
      </w:r>
      <w:r w:rsidR="00204DCC">
        <w:rPr>
          <w:rFonts w:ascii="Verdana" w:hAnsi="Verdana"/>
        </w:rPr>
        <w:t>atysfakcję z własnej aktywności</w:t>
      </w:r>
    </w:p>
    <w:p w:rsidR="007A0516" w:rsidRPr="002C591D" w:rsidRDefault="007A0516" w:rsidP="007A0516">
      <w:pPr>
        <w:numPr>
          <w:ilvl w:val="0"/>
          <w:numId w:val="4"/>
        </w:numPr>
        <w:suppressAutoHyphens w:val="0"/>
        <w:jc w:val="both"/>
        <w:rPr>
          <w:rFonts w:ascii="Verdana" w:hAnsi="Verdana"/>
        </w:rPr>
      </w:pPr>
      <w:r w:rsidRPr="002C591D">
        <w:rPr>
          <w:rFonts w:ascii="Verdana" w:hAnsi="Verdana"/>
        </w:rPr>
        <w:t>odkryli w sobi</w:t>
      </w:r>
      <w:r w:rsidR="00204DCC">
        <w:rPr>
          <w:rFonts w:ascii="Verdana" w:hAnsi="Verdana"/>
        </w:rPr>
        <w:t>e nowe zdolności i umiejętności</w:t>
      </w:r>
    </w:p>
    <w:p w:rsidR="007A0516" w:rsidRPr="002C591D" w:rsidRDefault="007A0516" w:rsidP="007A0516">
      <w:pPr>
        <w:numPr>
          <w:ilvl w:val="0"/>
          <w:numId w:val="4"/>
        </w:numPr>
        <w:suppressAutoHyphens w:val="0"/>
        <w:jc w:val="both"/>
        <w:rPr>
          <w:rFonts w:ascii="Verdana" w:hAnsi="Verdana"/>
        </w:rPr>
      </w:pPr>
      <w:r w:rsidRPr="002C591D">
        <w:rPr>
          <w:rFonts w:ascii="Verdana" w:hAnsi="Verdana"/>
        </w:rPr>
        <w:t>uzyskali potwierdzenie pisemne swojej aktywności zawodowej.</w:t>
      </w:r>
    </w:p>
    <w:p w:rsidR="007A0516" w:rsidRPr="002C591D" w:rsidRDefault="007A0516" w:rsidP="007A0516">
      <w:pPr>
        <w:ind w:left="720"/>
        <w:jc w:val="both"/>
        <w:rPr>
          <w:rFonts w:ascii="Verdana" w:hAnsi="Verdana"/>
        </w:rPr>
      </w:pPr>
    </w:p>
    <w:p w:rsidR="007A0516" w:rsidRPr="002C591D" w:rsidRDefault="00565C31" w:rsidP="007A0516">
      <w:pPr>
        <w:jc w:val="both"/>
        <w:rPr>
          <w:rFonts w:ascii="Verdana" w:hAnsi="Verdana"/>
        </w:rPr>
      </w:pPr>
      <w:r w:rsidRPr="002C591D">
        <w:rPr>
          <w:rFonts w:ascii="Verdana" w:hAnsi="Verdana"/>
        </w:rPr>
        <w:t xml:space="preserve">W okresie od stycznia do </w:t>
      </w:r>
      <w:r w:rsidR="009A2D00" w:rsidRPr="002C591D">
        <w:rPr>
          <w:rFonts w:ascii="Verdana" w:hAnsi="Verdana"/>
        </w:rPr>
        <w:t>grudnia</w:t>
      </w:r>
      <w:r w:rsidR="0055002D" w:rsidRPr="002C591D">
        <w:rPr>
          <w:rFonts w:ascii="Verdana" w:hAnsi="Verdana"/>
        </w:rPr>
        <w:t xml:space="preserve"> 2015</w:t>
      </w:r>
      <w:r w:rsidR="007A0516" w:rsidRPr="002C591D">
        <w:rPr>
          <w:rFonts w:ascii="Verdana" w:hAnsi="Verdana"/>
        </w:rPr>
        <w:t xml:space="preserve"> r. z pom</w:t>
      </w:r>
      <w:r w:rsidR="009A2D00" w:rsidRPr="002C591D">
        <w:rPr>
          <w:rFonts w:ascii="Verdana" w:hAnsi="Verdana"/>
        </w:rPr>
        <w:t>ocy wolontariuszy skorzystało 63</w:t>
      </w:r>
      <w:r w:rsidR="007A0516" w:rsidRPr="002C591D">
        <w:rPr>
          <w:rFonts w:ascii="Verdana" w:hAnsi="Verdana"/>
        </w:rPr>
        <w:t xml:space="preserve"> wychowanków rodzin zastępczych. Dzieci były wspierane </w:t>
      </w:r>
      <w:r w:rsidR="009A2D00" w:rsidRPr="002C591D">
        <w:rPr>
          <w:rFonts w:ascii="Verdana" w:hAnsi="Verdana"/>
        </w:rPr>
        <w:t>przez 60</w:t>
      </w:r>
      <w:r w:rsidR="007A0516" w:rsidRPr="002C591D">
        <w:rPr>
          <w:rFonts w:ascii="Verdana" w:hAnsi="Verdana"/>
        </w:rPr>
        <w:t xml:space="preserve"> studentów różnych wrocławskich wyższych uczelni. </w:t>
      </w:r>
    </w:p>
    <w:p w:rsidR="00C422EA" w:rsidRDefault="00C422EA" w:rsidP="007A0516">
      <w:pPr>
        <w:jc w:val="both"/>
        <w:rPr>
          <w:rFonts w:ascii="Verdana" w:hAnsi="Verdana"/>
        </w:rPr>
      </w:pPr>
    </w:p>
    <w:p w:rsidR="007A0516" w:rsidRPr="002C591D" w:rsidRDefault="007A0516" w:rsidP="007A0516">
      <w:pPr>
        <w:jc w:val="both"/>
        <w:rPr>
          <w:rFonts w:ascii="Verdana" w:hAnsi="Verdana"/>
        </w:rPr>
      </w:pPr>
      <w:r w:rsidRPr="002C591D">
        <w:rPr>
          <w:rFonts w:ascii="Verdana" w:hAnsi="Verdana"/>
        </w:rPr>
        <w:t>Starsze dzieci z rodzinnej pieczy zastępczej w wieku od 15 do 18 lat</w:t>
      </w:r>
      <w:r w:rsidR="009A2D00" w:rsidRPr="002C591D">
        <w:rPr>
          <w:rFonts w:ascii="Verdana" w:hAnsi="Verdana"/>
        </w:rPr>
        <w:t xml:space="preserve"> (17 osób)</w:t>
      </w:r>
      <w:r w:rsidRPr="002C591D">
        <w:rPr>
          <w:rFonts w:ascii="Verdana" w:hAnsi="Verdana"/>
        </w:rPr>
        <w:t xml:space="preserve"> w 201</w:t>
      </w:r>
      <w:r w:rsidR="009A2D00" w:rsidRPr="002C591D">
        <w:rPr>
          <w:rFonts w:ascii="Verdana" w:hAnsi="Verdana"/>
        </w:rPr>
        <w:t>5</w:t>
      </w:r>
      <w:r w:rsidRPr="002C591D">
        <w:rPr>
          <w:rFonts w:ascii="Verdana" w:hAnsi="Verdana"/>
        </w:rPr>
        <w:t xml:space="preserve"> r. były</w:t>
      </w:r>
      <w:r w:rsidR="009A2D00" w:rsidRPr="002C591D">
        <w:rPr>
          <w:rFonts w:ascii="Verdana" w:hAnsi="Verdana"/>
        </w:rPr>
        <w:t xml:space="preserve"> objęte wsparciem</w:t>
      </w:r>
      <w:r w:rsidRPr="002C591D">
        <w:rPr>
          <w:rFonts w:ascii="Verdana" w:hAnsi="Verdana"/>
        </w:rPr>
        <w:t xml:space="preserve"> wolontariuszy w ramach Projektu „Wrocławska Podróż do Wolontariatu”, któreg</w:t>
      </w:r>
      <w:r w:rsidR="009A2D00" w:rsidRPr="002C591D">
        <w:rPr>
          <w:rFonts w:ascii="Verdana" w:hAnsi="Verdana"/>
        </w:rPr>
        <w:t>o realizatorem było</w:t>
      </w:r>
      <w:r w:rsidRPr="002C591D">
        <w:rPr>
          <w:rFonts w:ascii="Verdana" w:hAnsi="Verdana"/>
        </w:rPr>
        <w:t xml:space="preserve"> Wrocławskie Centrum Opieki i Wychowania</w:t>
      </w:r>
      <w:r w:rsidR="004D5571" w:rsidRPr="002C591D">
        <w:rPr>
          <w:rFonts w:ascii="Verdana" w:hAnsi="Verdana"/>
        </w:rPr>
        <w:t xml:space="preserve"> (II edycja)</w:t>
      </w:r>
      <w:r w:rsidRPr="002C591D">
        <w:rPr>
          <w:rFonts w:ascii="Verdana" w:hAnsi="Verdana"/>
        </w:rPr>
        <w:t xml:space="preserve">. </w:t>
      </w:r>
    </w:p>
    <w:p w:rsidR="00C422EA" w:rsidRDefault="00C422EA" w:rsidP="007A0516">
      <w:pPr>
        <w:jc w:val="both"/>
        <w:rPr>
          <w:rFonts w:ascii="Verdana" w:hAnsi="Verdana"/>
        </w:rPr>
      </w:pPr>
    </w:p>
    <w:p w:rsidR="007A0516" w:rsidRPr="005305C7" w:rsidRDefault="009A2D00" w:rsidP="007A0516">
      <w:pPr>
        <w:jc w:val="both"/>
        <w:rPr>
          <w:rFonts w:ascii="Verdana" w:hAnsi="Verdana"/>
        </w:rPr>
      </w:pPr>
      <w:r w:rsidRPr="002C591D">
        <w:rPr>
          <w:rFonts w:ascii="Verdana" w:hAnsi="Verdana"/>
        </w:rPr>
        <w:t>Głównym celem projektu był</w:t>
      </w:r>
      <w:r w:rsidR="007A0516" w:rsidRPr="002C591D">
        <w:rPr>
          <w:rFonts w:ascii="Verdana" w:hAnsi="Verdana"/>
        </w:rPr>
        <w:t xml:space="preserve"> rozwój wolontariatu wspierającego działania podmiotów zajmujących się pieczą zastępczą we Wrocławiu, działających na rzecz zapobiegania wykluczeniu społecznemu wychowanków pieczy</w:t>
      </w:r>
      <w:r w:rsidR="007A0516" w:rsidRPr="005305C7">
        <w:rPr>
          <w:rFonts w:ascii="Verdana" w:hAnsi="Verdana"/>
        </w:rPr>
        <w:t xml:space="preserve"> zastępczej. </w:t>
      </w:r>
    </w:p>
    <w:sectPr w:rsidR="007A0516" w:rsidRPr="005305C7" w:rsidSect="004604F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A3E" w:rsidRDefault="00D57A3E" w:rsidP="004555D6">
      <w:r>
        <w:separator/>
      </w:r>
    </w:p>
  </w:endnote>
  <w:endnote w:type="continuationSeparator" w:id="0">
    <w:p w:rsidR="00D57A3E" w:rsidRDefault="00D57A3E" w:rsidP="004555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4296448"/>
      <w:docPartObj>
        <w:docPartGallery w:val="Page Numbers (Bottom of Page)"/>
        <w:docPartUnique/>
      </w:docPartObj>
    </w:sdtPr>
    <w:sdtContent>
      <w:p w:rsidR="00FD5A62" w:rsidRDefault="00D26A78">
        <w:pPr>
          <w:pStyle w:val="Stopka"/>
          <w:jc w:val="right"/>
        </w:pPr>
        <w:r>
          <w:fldChar w:fldCharType="begin"/>
        </w:r>
        <w:r w:rsidR="00FD5A62">
          <w:instrText>PAGE   \* MERGEFORMAT</w:instrText>
        </w:r>
        <w:r>
          <w:fldChar w:fldCharType="separate"/>
        </w:r>
        <w:r w:rsidR="00C422EA" w:rsidRPr="00C422EA">
          <w:rPr>
            <w:noProof/>
            <w:lang w:val="pl-PL"/>
          </w:rPr>
          <w:t>9</w:t>
        </w:r>
        <w:r>
          <w:fldChar w:fldCharType="end"/>
        </w:r>
      </w:p>
    </w:sdtContent>
  </w:sdt>
  <w:p w:rsidR="00FD5A62" w:rsidRDefault="00FD5A6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A3E" w:rsidRDefault="00D57A3E" w:rsidP="004555D6">
      <w:r>
        <w:separator/>
      </w:r>
    </w:p>
  </w:footnote>
  <w:footnote w:type="continuationSeparator" w:id="0">
    <w:p w:rsidR="00D57A3E" w:rsidRDefault="00D57A3E" w:rsidP="004555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7098F5DC"/>
    <w:name w:val="WWNum4"/>
    <w:lvl w:ilvl="0">
      <w:start w:val="1"/>
      <w:numFmt w:val="decimal"/>
      <w:lvlText w:val="%1."/>
      <w:lvlJc w:val="left"/>
      <w:pPr>
        <w:tabs>
          <w:tab w:val="num" w:pos="66"/>
        </w:tabs>
        <w:ind w:left="786" w:hanging="360"/>
      </w:pPr>
      <w:rPr>
        <w:b/>
      </w:rPr>
    </w:lvl>
    <w:lvl w:ilvl="1">
      <w:start w:val="1"/>
      <w:numFmt w:val="lowerLetter"/>
      <w:lvlText w:val="%2."/>
      <w:lvlJc w:val="left"/>
      <w:pPr>
        <w:tabs>
          <w:tab w:val="num" w:pos="66"/>
        </w:tabs>
        <w:ind w:left="1506" w:hanging="360"/>
      </w:pPr>
    </w:lvl>
    <w:lvl w:ilvl="2">
      <w:start w:val="1"/>
      <w:numFmt w:val="lowerRoman"/>
      <w:lvlText w:val="%2.%3."/>
      <w:lvlJc w:val="left"/>
      <w:pPr>
        <w:tabs>
          <w:tab w:val="num" w:pos="66"/>
        </w:tabs>
        <w:ind w:left="2226" w:hanging="180"/>
      </w:pPr>
    </w:lvl>
    <w:lvl w:ilvl="3">
      <w:start w:val="1"/>
      <w:numFmt w:val="decimal"/>
      <w:lvlText w:val="%2.%3.%4."/>
      <w:lvlJc w:val="left"/>
      <w:pPr>
        <w:tabs>
          <w:tab w:val="num" w:pos="66"/>
        </w:tabs>
        <w:ind w:left="2946" w:hanging="360"/>
      </w:pPr>
    </w:lvl>
    <w:lvl w:ilvl="4">
      <w:start w:val="1"/>
      <w:numFmt w:val="lowerLetter"/>
      <w:lvlText w:val="%2.%3.%4.%5."/>
      <w:lvlJc w:val="left"/>
      <w:pPr>
        <w:tabs>
          <w:tab w:val="num" w:pos="66"/>
        </w:tabs>
        <w:ind w:left="3666" w:hanging="360"/>
      </w:pPr>
    </w:lvl>
    <w:lvl w:ilvl="5">
      <w:start w:val="1"/>
      <w:numFmt w:val="lowerRoman"/>
      <w:lvlText w:val="%2.%3.%4.%5.%6."/>
      <w:lvlJc w:val="left"/>
      <w:pPr>
        <w:tabs>
          <w:tab w:val="num" w:pos="66"/>
        </w:tabs>
        <w:ind w:left="4386" w:hanging="180"/>
      </w:pPr>
    </w:lvl>
    <w:lvl w:ilvl="6">
      <w:start w:val="1"/>
      <w:numFmt w:val="decimal"/>
      <w:lvlText w:val="%2.%3.%4.%5.%6.%7."/>
      <w:lvlJc w:val="left"/>
      <w:pPr>
        <w:tabs>
          <w:tab w:val="num" w:pos="66"/>
        </w:tabs>
        <w:ind w:left="5106" w:hanging="360"/>
      </w:pPr>
    </w:lvl>
    <w:lvl w:ilvl="7">
      <w:start w:val="1"/>
      <w:numFmt w:val="lowerLetter"/>
      <w:lvlText w:val="%2.%3.%4.%5.%6.%7.%8."/>
      <w:lvlJc w:val="left"/>
      <w:pPr>
        <w:tabs>
          <w:tab w:val="num" w:pos="66"/>
        </w:tabs>
        <w:ind w:left="5826" w:hanging="360"/>
      </w:pPr>
    </w:lvl>
    <w:lvl w:ilvl="8">
      <w:start w:val="1"/>
      <w:numFmt w:val="lowerRoman"/>
      <w:lvlText w:val="%2.%3.%4.%5.%6.%7.%8.%9."/>
      <w:lvlJc w:val="left"/>
      <w:pPr>
        <w:tabs>
          <w:tab w:val="num" w:pos="66"/>
        </w:tabs>
        <w:ind w:left="6546" w:hanging="180"/>
      </w:pPr>
    </w:lvl>
  </w:abstractNum>
  <w:abstractNum w:abstractNumId="1">
    <w:nsid w:val="07737505"/>
    <w:multiLevelType w:val="multilevel"/>
    <w:tmpl w:val="4894D204"/>
    <w:styleLink w:val="WW8Num4"/>
    <w:lvl w:ilvl="0">
      <w:numFmt w:val="bullet"/>
      <w:lvlText w:val="-"/>
      <w:lvlJc w:val="left"/>
      <w:pPr>
        <w:ind w:left="720" w:hanging="360"/>
      </w:pPr>
      <w:rPr>
        <w:rFonts w:ascii="Verdana" w:eastAsia="Times New Roman" w:hAnsi="Verdana" w:cs="Arial"/>
        <w:sz w:val="20"/>
        <w:szCs w:val="20"/>
        <w:lang w:val="af-ZA" w:eastAsia="hi-I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nsid w:val="213535AE"/>
    <w:multiLevelType w:val="hybridMultilevel"/>
    <w:tmpl w:val="D946E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C3058C8"/>
    <w:multiLevelType w:val="hybridMultilevel"/>
    <w:tmpl w:val="84ECC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FBD2B9A"/>
    <w:multiLevelType w:val="hybridMultilevel"/>
    <w:tmpl w:val="CA8E4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B4C0816"/>
    <w:multiLevelType w:val="hybridMultilevel"/>
    <w:tmpl w:val="EBB06C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4FF401EC"/>
    <w:multiLevelType w:val="multilevel"/>
    <w:tmpl w:val="E2161980"/>
    <w:styleLink w:val="WW8Num7"/>
    <w:lvl w:ilvl="0">
      <w:numFmt w:val="bullet"/>
      <w:lvlText w:val=""/>
      <w:lvlJc w:val="left"/>
      <w:pPr>
        <w:ind w:left="720" w:hanging="360"/>
      </w:pPr>
      <w:rPr>
        <w:rFonts w:ascii="Symbol" w:hAnsi="Symbol" w:cs="Symbol"/>
        <w:sz w:val="20"/>
        <w:szCs w:val="20"/>
        <w:lang w:val="af-ZA" w:eastAsia="hi-I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0"/>
        <w:szCs w:val="20"/>
        <w:lang w:val="af-ZA" w:eastAsia="hi-I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0"/>
        <w:szCs w:val="20"/>
        <w:lang w:val="af-ZA" w:eastAsia="hi-I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nsid w:val="56EB31E8"/>
    <w:multiLevelType w:val="hybridMultilevel"/>
    <w:tmpl w:val="6DDE7080"/>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A32754A"/>
    <w:multiLevelType w:val="hybridMultilevel"/>
    <w:tmpl w:val="AFA86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5D83442A"/>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0">
    <w:nsid w:val="753C517F"/>
    <w:multiLevelType w:val="hybridMultilevel"/>
    <w:tmpl w:val="566C02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5"/>
  </w:num>
  <w:num w:numId="5">
    <w:abstractNumId w:val="3"/>
  </w:num>
  <w:num w:numId="6">
    <w:abstractNumId w:val="2"/>
  </w:num>
  <w:num w:numId="7">
    <w:abstractNumId w:val="8"/>
  </w:num>
  <w:num w:numId="8">
    <w:abstractNumId w:val="4"/>
  </w:num>
  <w:num w:numId="9">
    <w:abstractNumId w:val="10"/>
  </w:num>
  <w:num w:numId="10">
    <w:abstractNumId w:val="1"/>
  </w:num>
  <w:num w:numId="11">
    <w:abstractNumId w:val="6"/>
  </w:num>
  <w:num w:numId="12">
    <w:abstractNumId w:val="1"/>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2728A"/>
    <w:rsid w:val="000174DF"/>
    <w:rsid w:val="00045FDE"/>
    <w:rsid w:val="00061ECA"/>
    <w:rsid w:val="00065879"/>
    <w:rsid w:val="00067887"/>
    <w:rsid w:val="000812D0"/>
    <w:rsid w:val="000C4FE8"/>
    <w:rsid w:val="0010693D"/>
    <w:rsid w:val="0013458A"/>
    <w:rsid w:val="00150503"/>
    <w:rsid w:val="00197A9A"/>
    <w:rsid w:val="001D4C0C"/>
    <w:rsid w:val="001E0EA5"/>
    <w:rsid w:val="00204DCC"/>
    <w:rsid w:val="0022150E"/>
    <w:rsid w:val="00251CF0"/>
    <w:rsid w:val="0026089C"/>
    <w:rsid w:val="002651E0"/>
    <w:rsid w:val="00272991"/>
    <w:rsid w:val="002C591D"/>
    <w:rsid w:val="002C68BE"/>
    <w:rsid w:val="002C7D1B"/>
    <w:rsid w:val="002F5D6C"/>
    <w:rsid w:val="00325168"/>
    <w:rsid w:val="0032728A"/>
    <w:rsid w:val="00340B83"/>
    <w:rsid w:val="003E66EA"/>
    <w:rsid w:val="003F3268"/>
    <w:rsid w:val="003F7453"/>
    <w:rsid w:val="00410AFB"/>
    <w:rsid w:val="00413C2B"/>
    <w:rsid w:val="00442E4D"/>
    <w:rsid w:val="00453013"/>
    <w:rsid w:val="004555D6"/>
    <w:rsid w:val="004604F7"/>
    <w:rsid w:val="0048621C"/>
    <w:rsid w:val="004D5571"/>
    <w:rsid w:val="00501B32"/>
    <w:rsid w:val="00522C2E"/>
    <w:rsid w:val="005305C7"/>
    <w:rsid w:val="0055002D"/>
    <w:rsid w:val="00565C31"/>
    <w:rsid w:val="00567187"/>
    <w:rsid w:val="00581327"/>
    <w:rsid w:val="00597DC5"/>
    <w:rsid w:val="005D5DA8"/>
    <w:rsid w:val="005E5A80"/>
    <w:rsid w:val="00626362"/>
    <w:rsid w:val="0062783F"/>
    <w:rsid w:val="00656E67"/>
    <w:rsid w:val="00680CDF"/>
    <w:rsid w:val="006837E0"/>
    <w:rsid w:val="006909B4"/>
    <w:rsid w:val="007029E0"/>
    <w:rsid w:val="0072249F"/>
    <w:rsid w:val="007420DD"/>
    <w:rsid w:val="00792682"/>
    <w:rsid w:val="007A0516"/>
    <w:rsid w:val="007F2FE1"/>
    <w:rsid w:val="00815359"/>
    <w:rsid w:val="00847F34"/>
    <w:rsid w:val="00851547"/>
    <w:rsid w:val="008623D2"/>
    <w:rsid w:val="008876B5"/>
    <w:rsid w:val="008C2FE9"/>
    <w:rsid w:val="008E5211"/>
    <w:rsid w:val="008E6B06"/>
    <w:rsid w:val="008F2A28"/>
    <w:rsid w:val="009069D1"/>
    <w:rsid w:val="00933BD8"/>
    <w:rsid w:val="00936963"/>
    <w:rsid w:val="00940730"/>
    <w:rsid w:val="009827D4"/>
    <w:rsid w:val="00984835"/>
    <w:rsid w:val="009A2D00"/>
    <w:rsid w:val="009C771D"/>
    <w:rsid w:val="009F08AF"/>
    <w:rsid w:val="00A0644C"/>
    <w:rsid w:val="00A14533"/>
    <w:rsid w:val="00A2437B"/>
    <w:rsid w:val="00A53991"/>
    <w:rsid w:val="00AC50C4"/>
    <w:rsid w:val="00B00ADF"/>
    <w:rsid w:val="00B73C5C"/>
    <w:rsid w:val="00B84843"/>
    <w:rsid w:val="00B91E37"/>
    <w:rsid w:val="00BB1446"/>
    <w:rsid w:val="00BE3FAF"/>
    <w:rsid w:val="00C27C98"/>
    <w:rsid w:val="00C33E7F"/>
    <w:rsid w:val="00C37D06"/>
    <w:rsid w:val="00C422EA"/>
    <w:rsid w:val="00CA3F98"/>
    <w:rsid w:val="00CB6432"/>
    <w:rsid w:val="00CE200A"/>
    <w:rsid w:val="00CF1FCF"/>
    <w:rsid w:val="00D17ECC"/>
    <w:rsid w:val="00D2457C"/>
    <w:rsid w:val="00D26A78"/>
    <w:rsid w:val="00D57A3E"/>
    <w:rsid w:val="00D92C74"/>
    <w:rsid w:val="00E3256F"/>
    <w:rsid w:val="00E85129"/>
    <w:rsid w:val="00E9061C"/>
    <w:rsid w:val="00EA12E4"/>
    <w:rsid w:val="00EB0514"/>
    <w:rsid w:val="00ED66A3"/>
    <w:rsid w:val="00F16161"/>
    <w:rsid w:val="00F34222"/>
    <w:rsid w:val="00F411E1"/>
    <w:rsid w:val="00F65980"/>
    <w:rsid w:val="00F702AE"/>
    <w:rsid w:val="00F759DA"/>
    <w:rsid w:val="00FB1EC1"/>
    <w:rsid w:val="00FB4CD1"/>
    <w:rsid w:val="00FC3E43"/>
    <w:rsid w:val="00FD5A6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728A"/>
    <w:pPr>
      <w:suppressAutoHyphens/>
      <w:spacing w:after="0" w:line="240" w:lineRule="auto"/>
    </w:pPr>
    <w:rPr>
      <w:rFonts w:ascii="Times New Roman" w:eastAsia="Lucida Sans Unicode" w:hAnsi="Times New Roman" w:cs="Mangal"/>
      <w:kern w:val="1"/>
      <w:sz w:val="24"/>
      <w:szCs w:val="24"/>
      <w:lang w:val="af-ZA"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B4CD1"/>
    <w:pPr>
      <w:ind w:left="720"/>
      <w:contextualSpacing/>
    </w:pPr>
    <w:rPr>
      <w:szCs w:val="21"/>
    </w:rPr>
  </w:style>
  <w:style w:type="paragraph" w:styleId="Nagwek">
    <w:name w:val="header"/>
    <w:basedOn w:val="Normalny"/>
    <w:link w:val="NagwekZnak"/>
    <w:uiPriority w:val="99"/>
    <w:unhideWhenUsed/>
    <w:rsid w:val="004555D6"/>
    <w:pPr>
      <w:tabs>
        <w:tab w:val="center" w:pos="4536"/>
        <w:tab w:val="right" w:pos="9072"/>
      </w:tabs>
    </w:pPr>
    <w:rPr>
      <w:szCs w:val="21"/>
    </w:rPr>
  </w:style>
  <w:style w:type="character" w:customStyle="1" w:styleId="NagwekZnak">
    <w:name w:val="Nagłówek Znak"/>
    <w:basedOn w:val="Domylnaczcionkaakapitu"/>
    <w:link w:val="Nagwek"/>
    <w:uiPriority w:val="99"/>
    <w:rsid w:val="004555D6"/>
    <w:rPr>
      <w:rFonts w:ascii="Times New Roman" w:eastAsia="Lucida Sans Unicode" w:hAnsi="Times New Roman" w:cs="Mangal"/>
      <w:kern w:val="1"/>
      <w:sz w:val="24"/>
      <w:szCs w:val="21"/>
      <w:lang w:val="af-ZA" w:eastAsia="hi-IN" w:bidi="hi-IN"/>
    </w:rPr>
  </w:style>
  <w:style w:type="paragraph" w:styleId="Stopka">
    <w:name w:val="footer"/>
    <w:basedOn w:val="Normalny"/>
    <w:link w:val="StopkaZnak"/>
    <w:uiPriority w:val="99"/>
    <w:unhideWhenUsed/>
    <w:rsid w:val="004555D6"/>
    <w:pPr>
      <w:tabs>
        <w:tab w:val="center" w:pos="4536"/>
        <w:tab w:val="right" w:pos="9072"/>
      </w:tabs>
    </w:pPr>
    <w:rPr>
      <w:szCs w:val="21"/>
    </w:rPr>
  </w:style>
  <w:style w:type="character" w:customStyle="1" w:styleId="StopkaZnak">
    <w:name w:val="Stopka Znak"/>
    <w:basedOn w:val="Domylnaczcionkaakapitu"/>
    <w:link w:val="Stopka"/>
    <w:uiPriority w:val="99"/>
    <w:rsid w:val="004555D6"/>
    <w:rPr>
      <w:rFonts w:ascii="Times New Roman" w:eastAsia="Lucida Sans Unicode" w:hAnsi="Times New Roman" w:cs="Mangal"/>
      <w:kern w:val="1"/>
      <w:sz w:val="24"/>
      <w:szCs w:val="21"/>
      <w:lang w:val="af-ZA" w:eastAsia="hi-IN" w:bidi="hi-IN"/>
    </w:rPr>
  </w:style>
  <w:style w:type="paragraph" w:customStyle="1" w:styleId="Standard">
    <w:name w:val="Standard"/>
    <w:rsid w:val="00FC3E4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Uwydatnienie">
    <w:name w:val="Emphasis"/>
    <w:rsid w:val="00FC3E43"/>
    <w:rPr>
      <w:i/>
      <w:iCs/>
    </w:rPr>
  </w:style>
  <w:style w:type="numbering" w:customStyle="1" w:styleId="WW8Num4">
    <w:name w:val="WW8Num4"/>
    <w:basedOn w:val="Bezlisty"/>
    <w:rsid w:val="00FC3E43"/>
    <w:pPr>
      <w:numPr>
        <w:numId w:val="10"/>
      </w:numPr>
    </w:pPr>
  </w:style>
  <w:style w:type="numbering" w:customStyle="1" w:styleId="WW8Num7">
    <w:name w:val="WW8Num7"/>
    <w:basedOn w:val="Bezlisty"/>
    <w:rsid w:val="00FC3E43"/>
    <w:pPr>
      <w:numPr>
        <w:numId w:val="11"/>
      </w:numPr>
    </w:pPr>
  </w:style>
  <w:style w:type="character" w:styleId="Pogrubienie">
    <w:name w:val="Strong"/>
    <w:basedOn w:val="Domylnaczcionkaakapitu"/>
    <w:uiPriority w:val="22"/>
    <w:qFormat/>
    <w:rsid w:val="00413C2B"/>
    <w:rPr>
      <w:b/>
      <w:bCs/>
    </w:rPr>
  </w:style>
  <w:style w:type="paragraph" w:styleId="Tekstdymka">
    <w:name w:val="Balloon Text"/>
    <w:basedOn w:val="Normalny"/>
    <w:link w:val="TekstdymkaZnak"/>
    <w:uiPriority w:val="99"/>
    <w:semiHidden/>
    <w:unhideWhenUsed/>
    <w:rsid w:val="002F5D6C"/>
    <w:rPr>
      <w:rFonts w:ascii="Segoe UI" w:hAnsi="Segoe UI"/>
      <w:sz w:val="18"/>
      <w:szCs w:val="16"/>
    </w:rPr>
  </w:style>
  <w:style w:type="character" w:customStyle="1" w:styleId="TekstdymkaZnak">
    <w:name w:val="Tekst dymka Znak"/>
    <w:basedOn w:val="Domylnaczcionkaakapitu"/>
    <w:link w:val="Tekstdymka"/>
    <w:uiPriority w:val="99"/>
    <w:semiHidden/>
    <w:rsid w:val="002F5D6C"/>
    <w:rPr>
      <w:rFonts w:ascii="Segoe UI" w:eastAsia="Lucida Sans Unicode" w:hAnsi="Segoe UI" w:cs="Mangal"/>
      <w:kern w:val="1"/>
      <w:sz w:val="18"/>
      <w:szCs w:val="16"/>
      <w:lang w:val="af-ZA"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3049</Words>
  <Characters>18297</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MOPS</dc:creator>
  <cp:keywords/>
  <cp:lastModifiedBy>msieja</cp:lastModifiedBy>
  <cp:revision>5</cp:revision>
  <cp:lastPrinted>2016-03-09T13:21:00Z</cp:lastPrinted>
  <dcterms:created xsi:type="dcterms:W3CDTF">2016-03-10T10:35:00Z</dcterms:created>
  <dcterms:modified xsi:type="dcterms:W3CDTF">2016-03-10T11:06:00Z</dcterms:modified>
</cp:coreProperties>
</file>